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4C3CAE98" w:rsidR="00404BCE" w:rsidRDefault="0004026E" w:rsidP="005265EB">
      <w:pPr>
        <w:tabs>
          <w:tab w:val="left" w:pos="11482"/>
        </w:tabs>
        <w:spacing w:after="0"/>
        <w:jc w:val="center"/>
        <w:rPr>
          <w:rFonts w:ascii="Times New Roman" w:hAnsi="Times New Roman" w:cs="Times New Roman"/>
          <w:color w:val="FF0000"/>
          <w:sz w:val="24"/>
          <w:szCs w:val="24"/>
        </w:rPr>
      </w:pPr>
      <w:r w:rsidRPr="00FD77C4">
        <w:rPr>
          <w:rFonts w:ascii="Times New Roman" w:hAnsi="Times New Roman" w:cs="Times New Roman"/>
          <w:b/>
          <w:bCs/>
          <w:sz w:val="24"/>
          <w:szCs w:val="24"/>
        </w:rPr>
        <w:t>TIEKĖJŲ PAŠALINIMO PAGRINDAI</w:t>
      </w:r>
      <w:r w:rsidR="00761959">
        <w:rPr>
          <w:rFonts w:ascii="Times New Roman" w:hAnsi="Times New Roman" w:cs="Times New Roman"/>
          <w:b/>
          <w:bCs/>
          <w:sz w:val="24"/>
          <w:szCs w:val="24"/>
        </w:rPr>
        <w:t xml:space="preserve"> </w:t>
      </w:r>
      <w:r w:rsidR="00761959" w:rsidRPr="005265EB">
        <w:rPr>
          <w:rFonts w:ascii="Times New Roman" w:hAnsi="Times New Roman" w:cs="Times New Roman"/>
          <w:color w:val="FF0000"/>
          <w:sz w:val="24"/>
          <w:szCs w:val="24"/>
        </w:rPr>
        <w:t>(reikalavimai taikomi</w:t>
      </w:r>
      <w:r w:rsidR="005265EB" w:rsidRPr="005265EB">
        <w:rPr>
          <w:rFonts w:ascii="Times New Roman" w:hAnsi="Times New Roman" w:cs="Times New Roman"/>
          <w:color w:val="FF0000"/>
          <w:sz w:val="24"/>
          <w:szCs w:val="24"/>
        </w:rPr>
        <w:t xml:space="preserve"> 1 ir 2 pirkimo dalims)</w:t>
      </w:r>
    </w:p>
    <w:p w14:paraId="3999DC4A" w14:textId="4D92CD09" w:rsidR="005265EB" w:rsidRPr="005265EB" w:rsidRDefault="005265EB" w:rsidP="005265EB">
      <w:pPr>
        <w:tabs>
          <w:tab w:val="left" w:pos="11482"/>
        </w:tabs>
        <w:spacing w:after="0"/>
        <w:jc w:val="right"/>
        <w:rPr>
          <w:rFonts w:ascii="Times New Roman" w:hAnsi="Times New Roman" w:cs="Times New Roman"/>
          <w:b/>
          <w:bCs/>
          <w:sz w:val="20"/>
          <w:szCs w:val="20"/>
        </w:rPr>
      </w:pPr>
      <w:r w:rsidRPr="005265EB">
        <w:rPr>
          <w:rFonts w:ascii="Times New Roman" w:hAnsi="Times New Roman" w:cs="Times New Roman"/>
          <w:sz w:val="20"/>
          <w:szCs w:val="20"/>
        </w:rPr>
        <w:t>1 lentelė</w:t>
      </w:r>
    </w:p>
    <w:tbl>
      <w:tblPr>
        <w:tblW w:w="15196" w:type="dxa"/>
        <w:tblLayout w:type="fixed"/>
        <w:tblCellMar>
          <w:left w:w="10" w:type="dxa"/>
          <w:right w:w="10" w:type="dxa"/>
        </w:tblCellMar>
        <w:tblLook w:val="04A0" w:firstRow="1" w:lastRow="0" w:firstColumn="1" w:lastColumn="0" w:noHBand="0" w:noVBand="1"/>
      </w:tblPr>
      <w:tblGrid>
        <w:gridCol w:w="704"/>
        <w:gridCol w:w="7031"/>
        <w:gridCol w:w="5760"/>
        <w:gridCol w:w="1701"/>
      </w:tblGrid>
      <w:tr w:rsidR="00FA5185" w:rsidRPr="003B335B" w14:paraId="32A111AC" w14:textId="46705A26" w:rsidTr="00C60C9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B335B" w:rsidRDefault="00FA5185" w:rsidP="00B21D0F">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7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B335B" w:rsidRDefault="00FA5185" w:rsidP="00B21D0F">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B335B" w:rsidRDefault="00FA5185" w:rsidP="00B21D0F">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B335B" w:rsidRDefault="00FA5185" w:rsidP="00FA5185">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0F7174" w:rsidRPr="003B335B" w14:paraId="2789E8EA" w14:textId="77777777" w:rsidTr="00C60C9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877B8" w14:textId="77777777" w:rsidR="000F7174" w:rsidRPr="003B335B" w:rsidRDefault="000F7174" w:rsidP="000F7174">
            <w:pPr>
              <w:pStyle w:val="NoSpacing"/>
              <w:numPr>
                <w:ilvl w:val="0"/>
                <w:numId w:val="5"/>
              </w:numPr>
              <w:rPr>
                <w:rFonts w:ascii="Times New Roman" w:hAnsi="Times New Roman" w:cs="Times New Roman"/>
                <w:sz w:val="22"/>
                <w:szCs w:val="22"/>
              </w:rPr>
            </w:pPr>
          </w:p>
        </w:tc>
        <w:tc>
          <w:tcPr>
            <w:tcW w:w="7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4F4FE" w14:textId="77777777" w:rsidR="000F7174" w:rsidRPr="003B335B" w:rsidRDefault="000F7174" w:rsidP="000F7174">
            <w:pPr>
              <w:pStyle w:val="NoSpacing"/>
              <w:jc w:val="both"/>
              <w:rPr>
                <w:rFonts w:ascii="Times New Roman" w:eastAsia="Yu Mincho" w:hAnsi="Times New Roman" w:cs="Times New Roman"/>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w:t>
            </w:r>
          </w:p>
          <w:p w14:paraId="04B786EC" w14:textId="77777777" w:rsidR="000F7174" w:rsidRPr="003B335B" w:rsidRDefault="000F7174" w:rsidP="000F7174">
            <w:pPr>
              <w:pStyle w:val="NoSpacing"/>
              <w:jc w:val="both"/>
              <w:rPr>
                <w:rFonts w:ascii="Times New Roman" w:hAnsi="Times New Roman" w:cs="Times New Roman"/>
                <w:sz w:val="22"/>
                <w:szCs w:val="22"/>
                <w:lang w:eastAsia="en-US"/>
              </w:rPr>
            </w:pPr>
          </w:p>
          <w:p w14:paraId="0FBFCCA0" w14:textId="77777777" w:rsidR="000F7174" w:rsidRPr="00547B2D" w:rsidRDefault="000F7174" w:rsidP="000F7174">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4C19D524" w14:textId="77777777" w:rsidR="000F7174" w:rsidRPr="00547B2D" w:rsidRDefault="000F7174" w:rsidP="000F7174">
            <w:pPr>
              <w:pStyle w:val="NoSpacing"/>
              <w:jc w:val="both"/>
              <w:rPr>
                <w:rFonts w:ascii="Times New Roman" w:hAnsi="Times New Roman" w:cs="Times New Roman"/>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161296B4" w14:textId="77777777" w:rsidR="000F7174" w:rsidRPr="00547B2D" w:rsidRDefault="000F7174" w:rsidP="000F7174">
            <w:pPr>
              <w:pStyle w:val="NoSpacing"/>
              <w:jc w:val="both"/>
              <w:rPr>
                <w:rFonts w:ascii="Times New Roman" w:hAnsi="Times New Roman" w:cs="Times New Roman"/>
                <w:sz w:val="22"/>
                <w:szCs w:val="22"/>
                <w:lang w:eastAsia="en-US"/>
              </w:rPr>
            </w:pPr>
            <w:r w:rsidRPr="003B335B">
              <w:rPr>
                <w:rFonts w:ascii="Times New Roman" w:hAnsi="Times New Roman" w:cs="Times New Roman"/>
                <w:bCs/>
                <w:sz w:val="22"/>
                <w:szCs w:val="22"/>
                <w:lang w:eastAsia="en-US"/>
              </w:rPr>
              <w:t>2) kyšininkavimą, prekybą poveikiu, papirkimą;</w:t>
            </w:r>
          </w:p>
          <w:p w14:paraId="622C3BF3" w14:textId="77777777" w:rsidR="000F7174" w:rsidRPr="00547B2D" w:rsidRDefault="000F7174" w:rsidP="000F7174">
            <w:pPr>
              <w:pStyle w:val="NoSpacing"/>
              <w:jc w:val="both"/>
              <w:rPr>
                <w:rFonts w:ascii="Times New Roman" w:hAnsi="Times New Roman" w:cs="Times New Roman"/>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04BAD5" w14:textId="77777777" w:rsidR="000F7174" w:rsidRPr="00547B2D" w:rsidRDefault="000F7174" w:rsidP="000F7174">
            <w:pPr>
              <w:pStyle w:val="NoSpacing"/>
              <w:jc w:val="both"/>
              <w:rPr>
                <w:rFonts w:ascii="Times New Roman" w:hAnsi="Times New Roman" w:cs="Times New Roman"/>
                <w:sz w:val="22"/>
                <w:szCs w:val="22"/>
                <w:lang w:eastAsia="en-US"/>
              </w:rPr>
            </w:pPr>
            <w:r w:rsidRPr="003B335B">
              <w:rPr>
                <w:rFonts w:ascii="Times New Roman" w:hAnsi="Times New Roman" w:cs="Times New Roman"/>
                <w:bCs/>
                <w:sz w:val="22"/>
                <w:szCs w:val="22"/>
                <w:lang w:eastAsia="en-US"/>
              </w:rPr>
              <w:t>4) nusikalstamą bankrotą;</w:t>
            </w:r>
          </w:p>
          <w:p w14:paraId="0E806A41" w14:textId="77777777" w:rsidR="000F7174" w:rsidRPr="00547B2D" w:rsidRDefault="000F7174" w:rsidP="000F7174">
            <w:pPr>
              <w:pStyle w:val="NoSpacing"/>
              <w:jc w:val="both"/>
              <w:rPr>
                <w:rFonts w:ascii="Times New Roman" w:hAnsi="Times New Roman" w:cs="Times New Roman"/>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6F78F02A" w14:textId="77777777" w:rsidR="000F7174" w:rsidRPr="00547B2D" w:rsidRDefault="000F7174" w:rsidP="000F7174">
            <w:pPr>
              <w:pStyle w:val="NoSpacing"/>
              <w:jc w:val="both"/>
              <w:rPr>
                <w:rFonts w:ascii="Times New Roman" w:hAnsi="Times New Roman" w:cs="Times New Roman"/>
                <w:sz w:val="22"/>
                <w:szCs w:val="22"/>
                <w:lang w:eastAsia="en-US"/>
              </w:rPr>
            </w:pPr>
            <w:r w:rsidRPr="003B335B">
              <w:rPr>
                <w:rFonts w:ascii="Times New Roman" w:hAnsi="Times New Roman" w:cs="Times New Roman"/>
                <w:bCs/>
                <w:sz w:val="22"/>
                <w:szCs w:val="22"/>
                <w:lang w:eastAsia="en-US"/>
              </w:rPr>
              <w:t>6) nusikalstamu būdu gauto turto legalizavimą;</w:t>
            </w:r>
          </w:p>
          <w:p w14:paraId="0DA27013" w14:textId="77777777" w:rsidR="000F7174" w:rsidRPr="00547B2D" w:rsidRDefault="000F7174" w:rsidP="000F7174">
            <w:pPr>
              <w:pStyle w:val="NoSpacing"/>
              <w:jc w:val="both"/>
              <w:rPr>
                <w:rFonts w:ascii="Times New Roman" w:hAnsi="Times New Roman" w:cs="Times New Roman"/>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2BB24346" w14:textId="77777777" w:rsidR="000F7174" w:rsidRPr="00547B2D" w:rsidRDefault="000F7174" w:rsidP="000F7174">
            <w:pPr>
              <w:pStyle w:val="NoSpacing"/>
              <w:jc w:val="both"/>
              <w:rPr>
                <w:rFonts w:ascii="Times New Roman" w:hAnsi="Times New Roman" w:cs="Times New Roman"/>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0CB9B02" w14:textId="77777777" w:rsidR="000F7174" w:rsidRPr="00547B2D" w:rsidRDefault="000F7174" w:rsidP="000F7174">
            <w:pPr>
              <w:pStyle w:val="NoSpacing"/>
              <w:jc w:val="both"/>
              <w:rPr>
                <w:rFonts w:ascii="Times New Roman" w:hAnsi="Times New Roman" w:cs="Times New Roman"/>
                <w:sz w:val="22"/>
                <w:szCs w:val="22"/>
                <w:lang w:eastAsia="en-US"/>
              </w:rPr>
            </w:pPr>
          </w:p>
          <w:p w14:paraId="4E069FF9"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6F340439" w14:textId="77777777"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A701C22" w14:textId="681E3A6A" w:rsidR="000F7174" w:rsidRPr="003B335B" w:rsidRDefault="000F7174" w:rsidP="000F7174">
            <w:pPr>
              <w:pStyle w:val="NoSpacing"/>
              <w:jc w:val="both"/>
              <w:rPr>
                <w:rFonts w:ascii="Times New Roman" w:hAnsi="Times New Roman" w:cs="Times New Roman"/>
                <w:sz w:val="22"/>
                <w:szCs w:val="22"/>
                <w:lang w:eastAsia="en-US"/>
              </w:rPr>
            </w:pPr>
            <w:r w:rsidRPr="000F7174">
              <w:rPr>
                <w:rFonts w:ascii="Times New Roman" w:hAnsi="Times New Roman" w:cs="Times New Roman"/>
                <w:sz w:val="22"/>
                <w:szCs w:val="22"/>
                <w:lang w:eastAsia="en-US"/>
              </w:rPr>
              <w:t xml:space="preserve">2) tiekėjo, kuris yra juridinis asmuo, kita organizacija ar jos </w:t>
            </w:r>
            <w:r w:rsidR="00333EED">
              <w:rPr>
                <w:rFonts w:ascii="Times New Roman" w:hAnsi="Times New Roman" w:cs="Times New Roman"/>
                <w:sz w:val="22"/>
                <w:szCs w:val="22"/>
                <w:lang w:eastAsia="en-US"/>
              </w:rPr>
              <w:t xml:space="preserve">struktūrinis </w:t>
            </w:r>
            <w:r w:rsidRPr="000F7174">
              <w:rPr>
                <w:rFonts w:ascii="Times New Roman" w:hAnsi="Times New Roman" w:cs="Times New Roman"/>
                <w:sz w:val="22"/>
                <w:szCs w:val="22"/>
                <w:lang w:eastAsia="en-US"/>
              </w:rPr>
              <w:t xml:space="preserve">padalinys, vadovo ar asmens (asmenų), turinčio (turinčių) teisę surašyti ir pasirašyti tiekėjo finansinės apskaitos dokumentus, per pastaruosius 5 metus </w:t>
            </w:r>
            <w:r w:rsidRPr="000F7174">
              <w:rPr>
                <w:rFonts w:ascii="Times New Roman" w:hAnsi="Times New Roman" w:cs="Times New Roman"/>
                <w:sz w:val="22"/>
                <w:szCs w:val="22"/>
                <w:lang w:eastAsia="en-US"/>
              </w:rPr>
              <w:lastRenderedPageBreak/>
              <w:t>buvo priimtas ir įsiteisėjęs apkaltinamasis teismo nuosprendis ir šis asmuo turi neišnykusį ar nepanaikintą teistumą;</w:t>
            </w:r>
          </w:p>
          <w:p w14:paraId="12966DBD" w14:textId="7DAAD686"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sidR="00333EED">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FCA3EF" w14:textId="77777777" w:rsidR="000F7174" w:rsidRPr="003B335B" w:rsidRDefault="000F7174" w:rsidP="000F7174">
            <w:pPr>
              <w:pStyle w:val="NoSpacing"/>
              <w:jc w:val="both"/>
              <w:rPr>
                <w:rFonts w:ascii="Times New Roman" w:hAnsi="Times New Roman" w:cs="Times New Roman"/>
                <w:bCs/>
                <w:sz w:val="22"/>
                <w:szCs w:val="22"/>
                <w:lang w:eastAsia="en-US"/>
              </w:rPr>
            </w:pPr>
          </w:p>
          <w:p w14:paraId="074589B7" w14:textId="269DBB2C" w:rsidR="000F7174" w:rsidRDefault="000F7174" w:rsidP="00505580">
            <w:pPr>
              <w:pStyle w:val="NoSpacing"/>
              <w:jc w:val="both"/>
              <w:rPr>
                <w:rFonts w:ascii="Times New Roman" w:eastAsia="Yu Mincho"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1CF5C"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7ED41175" w14:textId="77777777" w:rsidR="00547B2D" w:rsidRPr="00547B2D" w:rsidRDefault="000F7174" w:rsidP="00547B2D">
            <w:pPr>
              <w:pStyle w:val="NoSpacing"/>
              <w:numPr>
                <w:ilvl w:val="0"/>
                <w:numId w:val="4"/>
              </w:numPr>
              <w:tabs>
                <w:tab w:val="left" w:pos="525"/>
              </w:tabs>
              <w:ind w:left="0" w:firstLine="0"/>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arba</w:t>
            </w:r>
          </w:p>
          <w:p w14:paraId="582529DE" w14:textId="77777777" w:rsidR="00547B2D" w:rsidRPr="00547B2D" w:rsidRDefault="000F7174" w:rsidP="00547B2D">
            <w:pPr>
              <w:pStyle w:val="NoSpacing"/>
              <w:numPr>
                <w:ilvl w:val="0"/>
                <w:numId w:val="4"/>
              </w:numPr>
              <w:tabs>
                <w:tab w:val="left" w:pos="525"/>
              </w:tabs>
              <w:ind w:left="0" w:firstLine="0"/>
              <w:jc w:val="both"/>
              <w:rPr>
                <w:rFonts w:ascii="Times New Roman" w:hAnsi="Times New Roman" w:cs="Times New Roman"/>
                <w:sz w:val="22"/>
                <w:szCs w:val="22"/>
              </w:rPr>
            </w:pPr>
            <w:r w:rsidRPr="00547B2D">
              <w:rPr>
                <w:rFonts w:ascii="Times New Roman" w:hAnsi="Times New Roman" w:cs="Times New Roman"/>
                <w:sz w:val="22"/>
                <w:szCs w:val="22"/>
              </w:rPr>
              <w:t>Informatikos ir ryšių departamento prie Vidaus reikalų ministerijos pažymos, arba</w:t>
            </w:r>
          </w:p>
          <w:p w14:paraId="7573C4CD" w14:textId="61F39197" w:rsidR="000F7174" w:rsidRPr="00547B2D" w:rsidRDefault="000F7174" w:rsidP="00547B2D">
            <w:pPr>
              <w:pStyle w:val="NoSpacing"/>
              <w:numPr>
                <w:ilvl w:val="0"/>
                <w:numId w:val="4"/>
              </w:numPr>
              <w:tabs>
                <w:tab w:val="left" w:pos="525"/>
              </w:tabs>
              <w:ind w:left="0" w:firstLine="0"/>
              <w:jc w:val="both"/>
              <w:rPr>
                <w:rFonts w:ascii="Times New Roman" w:hAnsi="Times New Roman" w:cs="Times New Roman"/>
                <w:sz w:val="22"/>
                <w:szCs w:val="22"/>
              </w:rPr>
            </w:pPr>
            <w:r w:rsidRPr="00547B2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551F3B7" w14:textId="77777777" w:rsidR="000F7174" w:rsidRPr="003B335B" w:rsidRDefault="000F7174" w:rsidP="000F7174">
            <w:pPr>
              <w:pStyle w:val="NoSpacing"/>
              <w:jc w:val="both"/>
              <w:rPr>
                <w:rFonts w:ascii="Times New Roman" w:hAnsi="Times New Roman" w:cs="Times New Roman"/>
                <w:sz w:val="22"/>
                <w:szCs w:val="22"/>
                <w:lang w:eastAsia="en-US"/>
              </w:rPr>
            </w:pPr>
          </w:p>
          <w:p w14:paraId="63FFAE70"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2D3DB5F" w14:textId="77777777" w:rsidR="000F7174" w:rsidRPr="005D03D7" w:rsidRDefault="000F7174" w:rsidP="00547B2D">
            <w:pPr>
              <w:pStyle w:val="NoSpacing"/>
              <w:numPr>
                <w:ilvl w:val="0"/>
                <w:numId w:val="4"/>
              </w:numPr>
              <w:tabs>
                <w:tab w:val="left" w:pos="525"/>
              </w:tabs>
              <w:ind w:left="0" w:firstLine="0"/>
              <w:jc w:val="both"/>
              <w:rPr>
                <w:rFonts w:ascii="Times New Roman" w:hAnsi="Times New Roman" w:cs="Times New Roman"/>
                <w:sz w:val="22"/>
                <w:szCs w:val="22"/>
              </w:rPr>
            </w:pPr>
            <w:r w:rsidRPr="003B335B">
              <w:rPr>
                <w:rFonts w:ascii="Times New Roman" w:hAnsi="Times New Roman" w:cs="Times New Roman"/>
                <w:sz w:val="22"/>
                <w:szCs w:val="22"/>
              </w:rPr>
              <w:t>atitinkamos užsienio šalies institucijos dokumento.</w:t>
            </w:r>
          </w:p>
          <w:p w14:paraId="7493BFCC" w14:textId="77777777" w:rsidR="000F7174" w:rsidRPr="005D03D7" w:rsidRDefault="000F7174" w:rsidP="000F7174">
            <w:pPr>
              <w:pStyle w:val="NoSpacing"/>
              <w:jc w:val="both"/>
              <w:rPr>
                <w:rFonts w:ascii="Times New Roman" w:hAnsi="Times New Roman" w:cs="Times New Roman"/>
                <w:sz w:val="22"/>
                <w:szCs w:val="22"/>
              </w:rPr>
            </w:pPr>
          </w:p>
          <w:p w14:paraId="6331F1B7" w14:textId="60C9E51A" w:rsidR="000F7174" w:rsidRPr="003B335B" w:rsidRDefault="000F7174" w:rsidP="000F7174">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8BD8647" w14:textId="59D523C3" w:rsidR="00547B2D" w:rsidRDefault="000F7174" w:rsidP="00547B2D">
            <w:pPr>
              <w:pStyle w:val="FootnoteText"/>
              <w:numPr>
                <w:ilvl w:val="0"/>
                <w:numId w:val="22"/>
              </w:numPr>
              <w:tabs>
                <w:tab w:val="left" w:pos="515"/>
              </w:tabs>
              <w:ind w:left="0" w:firstLine="0"/>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priesaikos deklaracija;</w:t>
            </w:r>
          </w:p>
          <w:p w14:paraId="03A93DCF" w14:textId="5A097AEC" w:rsidR="000F7174" w:rsidRPr="00547B2D" w:rsidRDefault="000F7174" w:rsidP="00547B2D">
            <w:pPr>
              <w:pStyle w:val="FootnoteText"/>
              <w:numPr>
                <w:ilvl w:val="0"/>
                <w:numId w:val="22"/>
              </w:numPr>
              <w:tabs>
                <w:tab w:val="left" w:pos="515"/>
              </w:tabs>
              <w:ind w:left="0" w:firstLine="0"/>
              <w:jc w:val="both"/>
              <w:rPr>
                <w:rFonts w:ascii="Times New Roman" w:eastAsia="Yu Mincho" w:hAnsi="Times New Roman" w:cs="Times New Roman"/>
                <w:sz w:val="22"/>
                <w:szCs w:val="22"/>
              </w:rPr>
            </w:pPr>
            <w:r w:rsidRPr="00547B2D">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B4E653" w14:textId="77777777" w:rsidR="000F7174" w:rsidRPr="003B335B" w:rsidRDefault="000F7174" w:rsidP="000F7174">
            <w:pPr>
              <w:pStyle w:val="NoSpacing"/>
              <w:jc w:val="both"/>
              <w:rPr>
                <w:rFonts w:ascii="Times New Roman" w:hAnsi="Times New Roman" w:cs="Times New Roman"/>
                <w:sz w:val="22"/>
                <w:szCs w:val="22"/>
              </w:rPr>
            </w:pPr>
          </w:p>
          <w:p w14:paraId="4CF4B380" w14:textId="5FAA6411" w:rsidR="000F7174" w:rsidRPr="003B335B" w:rsidRDefault="000F7174" w:rsidP="000F7174">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w:t>
            </w:r>
          </w:p>
          <w:p w14:paraId="62971BED" w14:textId="77777777" w:rsidR="000F7174" w:rsidRPr="00505580" w:rsidRDefault="000F7174" w:rsidP="000F7174">
            <w:pPr>
              <w:pStyle w:val="NoSpacing"/>
              <w:jc w:val="both"/>
              <w:rPr>
                <w:rFonts w:ascii="Times New Roman" w:hAnsi="Times New Roman" w:cs="Times New Roman"/>
                <w:sz w:val="22"/>
                <w:szCs w:val="22"/>
              </w:rPr>
            </w:pPr>
          </w:p>
          <w:p w14:paraId="5A17388D" w14:textId="77777777" w:rsidR="000F7174" w:rsidRDefault="000F7174" w:rsidP="000F7174">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6E6CE9E" w14:textId="77777777" w:rsidR="00130125" w:rsidRDefault="00130125" w:rsidP="000F7174">
            <w:pPr>
              <w:pStyle w:val="NoSpacing"/>
              <w:jc w:val="both"/>
              <w:rPr>
                <w:rFonts w:ascii="Times New Roman" w:hAnsi="Times New Roman" w:cs="Times New Roman"/>
                <w:bCs/>
                <w:sz w:val="22"/>
                <w:szCs w:val="22"/>
              </w:rPr>
            </w:pPr>
          </w:p>
          <w:p w14:paraId="11C0E9FB" w14:textId="480622BD" w:rsidR="000F7174" w:rsidRPr="00505580" w:rsidRDefault="00A87BBF" w:rsidP="000F7174">
            <w:pPr>
              <w:pStyle w:val="NoSpacing"/>
              <w:jc w:val="both"/>
              <w:rPr>
                <w:rFonts w:ascii="Times New Roman" w:hAnsi="Times New Roman" w:cs="Times New Roman"/>
                <w:b/>
                <w:sz w:val="22"/>
                <w:szCs w:val="22"/>
              </w:rPr>
            </w:pPr>
            <w:r w:rsidRPr="00A55F43">
              <w:rPr>
                <w:rFonts w:ascii="Times New Roman" w:hAnsi="Times New Roman" w:cs="Times New Roman"/>
                <w:b/>
                <w:color w:val="FF0000"/>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CF403" w14:textId="47E150D0" w:rsidR="000F7174" w:rsidRPr="003B335B" w:rsidRDefault="000F7174" w:rsidP="000F7174">
            <w:pPr>
              <w:pStyle w:val="FootnoteText"/>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884036" w:rsidRPr="003B335B" w14:paraId="092697EF" w14:textId="77777777" w:rsidTr="00C60C9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3B335B" w:rsidRDefault="00884036" w:rsidP="000F7174">
            <w:pPr>
              <w:pStyle w:val="NoSpacing"/>
              <w:numPr>
                <w:ilvl w:val="0"/>
                <w:numId w:val="5"/>
              </w:numPr>
              <w:rPr>
                <w:rFonts w:ascii="Times New Roman" w:hAnsi="Times New Roman" w:cs="Times New Roman"/>
                <w:sz w:val="22"/>
                <w:szCs w:val="22"/>
              </w:rPr>
            </w:pPr>
          </w:p>
        </w:tc>
        <w:tc>
          <w:tcPr>
            <w:tcW w:w="7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A3FD2" w:rsidRDefault="008054D0" w:rsidP="000F7174">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B9103AC" w14:textId="7418D617" w:rsidR="00884036" w:rsidRPr="00A55F43" w:rsidRDefault="008054D0" w:rsidP="000F7174">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3B335B" w:rsidRDefault="00B176F7" w:rsidP="000F7174">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3B335B" w:rsidRDefault="00B176F7" w:rsidP="000F7174">
            <w:pPr>
              <w:pStyle w:val="FootnoteText"/>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FA5185" w:rsidRPr="003B335B" w14:paraId="3C74361C" w14:textId="5F6C2799" w:rsidTr="00C60C9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B335B" w:rsidRDefault="00FA5185" w:rsidP="0068119C">
            <w:pPr>
              <w:pStyle w:val="NoSpacing"/>
              <w:numPr>
                <w:ilvl w:val="0"/>
                <w:numId w:val="5"/>
              </w:numPr>
              <w:rPr>
                <w:rFonts w:ascii="Times New Roman" w:hAnsi="Times New Roman" w:cs="Times New Roman"/>
                <w:sz w:val="22"/>
                <w:szCs w:val="22"/>
              </w:rPr>
            </w:pPr>
            <w:bookmarkStart w:id="0" w:name="_Hlk90887843"/>
          </w:p>
        </w:tc>
        <w:tc>
          <w:tcPr>
            <w:tcW w:w="7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B335B" w:rsidRDefault="0004026E" w:rsidP="39658640">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VPĮ 46 straipsnio 3 dalis (</w:t>
            </w:r>
            <w:r w:rsidR="00FA5185"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FA5185" w:rsidRPr="003B335B" w:rsidRDefault="00FA5185" w:rsidP="39658640">
            <w:pPr>
              <w:pStyle w:val="NoSpacing"/>
              <w:jc w:val="both"/>
              <w:rPr>
                <w:rFonts w:ascii="Times New Roman" w:hAnsi="Times New Roman" w:cs="Times New Roman"/>
                <w:sz w:val="22"/>
                <w:szCs w:val="22"/>
                <w:lang w:eastAsia="en-US"/>
              </w:rPr>
            </w:pPr>
          </w:p>
          <w:p w14:paraId="76F92CA4" w14:textId="737308FE" w:rsidR="00FA5185" w:rsidRPr="007A37C3" w:rsidRDefault="00FA5185" w:rsidP="39658640">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50328DE8" w14:textId="77777777" w:rsidR="00FA5185" w:rsidRPr="007A37C3" w:rsidRDefault="00FA5185" w:rsidP="00290CC0">
            <w:pPr>
              <w:pStyle w:val="NoSpacing"/>
              <w:jc w:val="both"/>
              <w:rPr>
                <w:rFonts w:ascii="Times New Roman" w:hAnsi="Times New Roman" w:cs="Times New Roman"/>
                <w:sz w:val="22"/>
                <w:szCs w:val="22"/>
                <w:lang w:eastAsia="en-US"/>
              </w:rPr>
            </w:pPr>
          </w:p>
          <w:p w14:paraId="3E7AE0B6" w14:textId="1F38E2D4"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sidR="003742E0">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Pr>
                <w:rFonts w:ascii="Times New Roman" w:hAnsi="Times New Roman" w:cs="Times New Roman"/>
                <w:bCs/>
                <w:sz w:val="22"/>
                <w:szCs w:val="22"/>
                <w:lang w:eastAsia="en-US"/>
              </w:rPr>
              <w:t>VPĮ 46</w:t>
            </w:r>
            <w:r w:rsidR="00126204" w:rsidRPr="003B335B">
              <w:rPr>
                <w:rFonts w:ascii="Times New Roman" w:hAnsi="Times New Roman" w:cs="Times New Roman"/>
                <w:bCs/>
                <w:sz w:val="22"/>
                <w:szCs w:val="22"/>
                <w:lang w:eastAsia="en-US"/>
              </w:rPr>
              <w:t xml:space="preserve"> </w:t>
            </w:r>
            <w:r w:rsidRPr="003B335B">
              <w:rPr>
                <w:rFonts w:ascii="Times New Roman" w:hAnsi="Times New Roman" w:cs="Times New Roman"/>
                <w:bCs/>
                <w:sz w:val="22"/>
                <w:szCs w:val="22"/>
                <w:lang w:eastAsia="en-US"/>
              </w:rPr>
              <w:t xml:space="preserve">straipsnio 3 dalies atveju – galutinis </w:t>
            </w:r>
            <w:r w:rsidRPr="003B335B">
              <w:rPr>
                <w:rFonts w:ascii="Times New Roman" w:hAnsi="Times New Roman" w:cs="Times New Roman"/>
                <w:bCs/>
                <w:sz w:val="22"/>
                <w:szCs w:val="22"/>
                <w:lang w:eastAsia="en-US"/>
              </w:rPr>
              <w:lastRenderedPageBreak/>
              <w:t>administracinis sprendimas, jeigu toks sprendimas priimamas pagal tiekėjo šalies teisės aktų reikalavimus.</w:t>
            </w:r>
          </w:p>
          <w:p w14:paraId="6F58C12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AF7173D"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5F0343FF" w14:textId="59255F15" w:rsidR="00FA5185" w:rsidRPr="002F61AC" w:rsidRDefault="00FA5185" w:rsidP="00290CC0">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ACF5A" w14:textId="77777777" w:rsidR="00416E86" w:rsidRPr="007A37C3"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1DC0DC33" w14:textId="77777777" w:rsidR="002F61AC" w:rsidRDefault="00416E86" w:rsidP="002F61AC">
            <w:pPr>
              <w:pStyle w:val="NoSpacing"/>
              <w:numPr>
                <w:ilvl w:val="0"/>
                <w:numId w:val="4"/>
              </w:numPr>
              <w:tabs>
                <w:tab w:val="left" w:pos="515"/>
              </w:tabs>
              <w:ind w:left="0" w:firstLine="0"/>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5BCA2417" w14:textId="2E1CB10C" w:rsidR="00416E86" w:rsidRPr="002F61AC" w:rsidRDefault="00416E86" w:rsidP="002F61AC">
            <w:pPr>
              <w:pStyle w:val="NoSpacing"/>
              <w:numPr>
                <w:ilvl w:val="0"/>
                <w:numId w:val="4"/>
              </w:numPr>
              <w:tabs>
                <w:tab w:val="left" w:pos="515"/>
              </w:tabs>
              <w:ind w:left="0" w:firstLine="0"/>
              <w:jc w:val="both"/>
              <w:rPr>
                <w:rFonts w:ascii="Times New Roman" w:hAnsi="Times New Roman" w:cs="Times New Roman"/>
                <w:sz w:val="22"/>
                <w:szCs w:val="22"/>
              </w:rPr>
            </w:pPr>
            <w:r w:rsidRPr="002F61AC">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4D77C11" w14:textId="77777777" w:rsidR="00416E86" w:rsidRPr="003B335B" w:rsidRDefault="00416E86" w:rsidP="00416E86">
            <w:pPr>
              <w:pStyle w:val="NoSpacing"/>
              <w:jc w:val="both"/>
              <w:rPr>
                <w:rFonts w:ascii="Times New Roman" w:hAnsi="Times New Roman" w:cs="Times New Roman"/>
                <w:sz w:val="22"/>
                <w:szCs w:val="22"/>
              </w:rPr>
            </w:pPr>
          </w:p>
          <w:p w14:paraId="09BF7FBB"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293DD9C" w14:textId="77777777" w:rsidR="00416E86" w:rsidRPr="007A37C3" w:rsidRDefault="00416E86" w:rsidP="002F61AC">
            <w:pPr>
              <w:pStyle w:val="NoSpacing"/>
              <w:numPr>
                <w:ilvl w:val="0"/>
                <w:numId w:val="4"/>
              </w:numPr>
              <w:tabs>
                <w:tab w:val="left" w:pos="536"/>
              </w:tabs>
              <w:ind w:left="0" w:firstLine="0"/>
              <w:jc w:val="both"/>
              <w:rPr>
                <w:rFonts w:ascii="Times New Roman" w:hAnsi="Times New Roman" w:cs="Times New Roman"/>
                <w:sz w:val="22"/>
                <w:szCs w:val="22"/>
              </w:rPr>
            </w:pPr>
            <w:r w:rsidRPr="003B335B">
              <w:rPr>
                <w:rFonts w:ascii="Times New Roman" w:hAnsi="Times New Roman" w:cs="Times New Roman"/>
                <w:sz w:val="22"/>
                <w:szCs w:val="22"/>
              </w:rPr>
              <w:t>atitinkamos užsienio šalies institucijos dokumento.</w:t>
            </w:r>
          </w:p>
          <w:p w14:paraId="4DA977BF" w14:textId="77777777" w:rsidR="00416E86" w:rsidRPr="003B335B" w:rsidRDefault="00416E86" w:rsidP="00416E86">
            <w:pPr>
              <w:pStyle w:val="NoSpacing"/>
              <w:jc w:val="both"/>
              <w:rPr>
                <w:rFonts w:ascii="Times New Roman" w:eastAsia="Yu Mincho" w:hAnsi="Times New Roman" w:cs="Times New Roman"/>
                <w:sz w:val="22"/>
                <w:szCs w:val="22"/>
              </w:rPr>
            </w:pPr>
          </w:p>
          <w:p w14:paraId="7963BE90" w14:textId="482031CC" w:rsidR="00416E86" w:rsidRPr="003B335B" w:rsidRDefault="00416E86" w:rsidP="00416E86">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w:t>
            </w:r>
            <w:r w:rsidRPr="003B335B">
              <w:rPr>
                <w:rFonts w:ascii="Times New Roman" w:eastAsia="Yu Mincho" w:hAnsi="Times New Roman" w:cs="Times New Roman"/>
                <w:sz w:val="22"/>
                <w:szCs w:val="22"/>
              </w:rPr>
              <w:lastRenderedPageBreak/>
              <w:t>dokumentai neapima visų 46 straipsnio 1 ir 3 dalyse ir 6 dalies 2 punkte keliamų klausimų, jie gali būti pakeisti:</w:t>
            </w:r>
          </w:p>
          <w:p w14:paraId="255B65B0" w14:textId="09BD8EE9" w:rsidR="002F61AC" w:rsidRDefault="00416E86" w:rsidP="002F61AC">
            <w:pPr>
              <w:pStyle w:val="FootnoteText"/>
              <w:numPr>
                <w:ilvl w:val="0"/>
                <w:numId w:val="23"/>
              </w:numPr>
              <w:tabs>
                <w:tab w:val="left" w:pos="515"/>
              </w:tabs>
              <w:ind w:left="0" w:firstLine="0"/>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priesaikos deklaracija;</w:t>
            </w:r>
          </w:p>
          <w:p w14:paraId="4C66F553" w14:textId="0071B5E3" w:rsidR="00416E86" w:rsidRPr="002F61AC" w:rsidRDefault="00416E86" w:rsidP="002F61AC">
            <w:pPr>
              <w:pStyle w:val="FootnoteText"/>
              <w:numPr>
                <w:ilvl w:val="0"/>
                <w:numId w:val="23"/>
              </w:numPr>
              <w:tabs>
                <w:tab w:val="left" w:pos="515"/>
              </w:tabs>
              <w:ind w:left="0" w:firstLine="0"/>
              <w:jc w:val="both"/>
              <w:rPr>
                <w:rFonts w:ascii="Times New Roman" w:eastAsia="Yu Mincho" w:hAnsi="Times New Roman" w:cs="Times New Roman"/>
                <w:sz w:val="22"/>
                <w:szCs w:val="22"/>
              </w:rPr>
            </w:pPr>
            <w:r w:rsidRPr="002F61AC">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F31F7F8" w14:textId="77777777" w:rsidR="00416E86" w:rsidRPr="003B335B" w:rsidRDefault="00416E86" w:rsidP="00416E86">
            <w:pPr>
              <w:pStyle w:val="NoSpacing"/>
              <w:jc w:val="both"/>
              <w:rPr>
                <w:rFonts w:ascii="Times New Roman" w:hAnsi="Times New Roman" w:cs="Times New Roman"/>
                <w:sz w:val="22"/>
                <w:szCs w:val="22"/>
              </w:rPr>
            </w:pPr>
          </w:p>
          <w:p w14:paraId="3B02F016" w14:textId="77777777" w:rsidR="00416E86" w:rsidRPr="003B335B" w:rsidRDefault="00416E86" w:rsidP="00416E86">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7AC153BB" w14:textId="77777777" w:rsidR="00416E86" w:rsidRPr="002F61AC" w:rsidRDefault="00416E86" w:rsidP="00416E86">
            <w:pPr>
              <w:pStyle w:val="NoSpacing"/>
              <w:jc w:val="both"/>
              <w:rPr>
                <w:rFonts w:ascii="Times New Roman" w:hAnsi="Times New Roman" w:cs="Times New Roman"/>
                <w:sz w:val="22"/>
                <w:szCs w:val="22"/>
              </w:rPr>
            </w:pPr>
          </w:p>
          <w:p w14:paraId="65B621AB" w14:textId="77777777" w:rsidR="00416E86" w:rsidRPr="002F61AC"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7369D54" w14:textId="77777777" w:rsidR="00416E86" w:rsidRPr="002F61AC" w:rsidRDefault="00416E86" w:rsidP="00416E86">
            <w:pPr>
              <w:pStyle w:val="NoSpacing"/>
              <w:jc w:val="both"/>
              <w:rPr>
                <w:rFonts w:ascii="Times New Roman" w:hAnsi="Times New Roman" w:cs="Times New Roman"/>
                <w:sz w:val="22"/>
                <w:szCs w:val="22"/>
              </w:rPr>
            </w:pPr>
          </w:p>
          <w:p w14:paraId="253E4AD3" w14:textId="77777777" w:rsidR="00416E86" w:rsidRPr="002F61AC"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61C95A0A" w14:textId="16233EF2" w:rsidR="00416E86" w:rsidRPr="003B335B" w:rsidRDefault="00416E86" w:rsidP="00416E86">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0490263A" w14:textId="77777777" w:rsidR="00416E86" w:rsidRPr="002F61AC" w:rsidRDefault="00416E86" w:rsidP="00416E86">
            <w:pPr>
              <w:pStyle w:val="NoSpacing"/>
              <w:jc w:val="both"/>
              <w:rPr>
                <w:rFonts w:ascii="Times New Roman" w:hAnsi="Times New Roman" w:cs="Times New Roman"/>
                <w:sz w:val="22"/>
                <w:szCs w:val="22"/>
              </w:rPr>
            </w:pPr>
          </w:p>
          <w:p w14:paraId="29172476"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w:t>
            </w:r>
            <w:r w:rsidRPr="003B335B">
              <w:rPr>
                <w:rFonts w:ascii="Times New Roman" w:hAnsi="Times New Roman" w:cs="Times New Roman"/>
                <w:sz w:val="22"/>
                <w:szCs w:val="22"/>
              </w:rPr>
              <w:lastRenderedPageBreak/>
              <w:t>Registrų centro Lietuvos Respublikos Vyriausybės nustatyta tvarka išduotą dokumentą, patvirtinantį jungtinius kompetentingų institucijų tvarkomus duomenis.</w:t>
            </w:r>
          </w:p>
          <w:p w14:paraId="77DE8ED7" w14:textId="77777777" w:rsidR="00416E86" w:rsidRPr="002F61AC" w:rsidRDefault="00416E86" w:rsidP="00416E86">
            <w:pPr>
              <w:pStyle w:val="NoSpacing"/>
              <w:jc w:val="both"/>
              <w:rPr>
                <w:rFonts w:ascii="Times New Roman" w:hAnsi="Times New Roman" w:cs="Times New Roman"/>
                <w:sz w:val="22"/>
                <w:szCs w:val="22"/>
              </w:rPr>
            </w:pPr>
          </w:p>
          <w:p w14:paraId="301AD55A"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77B24B" w14:textId="77777777" w:rsidR="00416E86" w:rsidRPr="002F61AC" w:rsidRDefault="00416E86" w:rsidP="00416E86">
            <w:pPr>
              <w:pStyle w:val="NoSpacing"/>
              <w:jc w:val="both"/>
              <w:rPr>
                <w:rFonts w:ascii="Times New Roman" w:hAnsi="Times New Roman" w:cs="Times New Roman"/>
                <w:sz w:val="22"/>
                <w:szCs w:val="22"/>
              </w:rPr>
            </w:pPr>
          </w:p>
          <w:p w14:paraId="5AFF9D7E"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B49D819" w14:textId="77777777" w:rsidR="00416E86" w:rsidRPr="00043A6F" w:rsidRDefault="00416E86" w:rsidP="00043A6F">
            <w:pPr>
              <w:pStyle w:val="NoSpacing"/>
              <w:numPr>
                <w:ilvl w:val="0"/>
                <w:numId w:val="4"/>
              </w:numPr>
              <w:tabs>
                <w:tab w:val="left" w:pos="567"/>
              </w:tabs>
              <w:ind w:left="0" w:firstLine="0"/>
              <w:jc w:val="both"/>
              <w:rPr>
                <w:rFonts w:ascii="Times New Roman" w:hAnsi="Times New Roman" w:cs="Times New Roman"/>
                <w:sz w:val="22"/>
                <w:szCs w:val="22"/>
              </w:rPr>
            </w:pPr>
            <w:r w:rsidRPr="003B335B">
              <w:rPr>
                <w:rFonts w:ascii="Times New Roman" w:hAnsi="Times New Roman" w:cs="Times New Roman"/>
                <w:sz w:val="22"/>
                <w:szCs w:val="22"/>
              </w:rPr>
              <w:t>atitinkamos užsienio šalies kompetentingos institucijos dokumento.</w:t>
            </w:r>
          </w:p>
          <w:p w14:paraId="7AF3EB14" w14:textId="77777777" w:rsidR="00416E86" w:rsidRPr="002F61AC" w:rsidRDefault="00416E86" w:rsidP="00416E86">
            <w:pPr>
              <w:pStyle w:val="NoSpacing"/>
              <w:jc w:val="both"/>
              <w:rPr>
                <w:rFonts w:ascii="Times New Roman" w:hAnsi="Times New Roman" w:cs="Times New Roman"/>
                <w:sz w:val="22"/>
                <w:szCs w:val="22"/>
              </w:rPr>
            </w:pPr>
          </w:p>
          <w:p w14:paraId="7A8E60B6" w14:textId="61A12DBA" w:rsidR="00416E86" w:rsidRPr="003B335B" w:rsidRDefault="00416E86" w:rsidP="00416E86">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ADD30DF" w14:textId="42A8D286" w:rsidR="002F61AC" w:rsidRDefault="00416E86" w:rsidP="002F61AC">
            <w:pPr>
              <w:pStyle w:val="FootnoteText"/>
              <w:numPr>
                <w:ilvl w:val="0"/>
                <w:numId w:val="24"/>
              </w:numPr>
              <w:tabs>
                <w:tab w:val="left" w:pos="515"/>
              </w:tabs>
              <w:ind w:left="0" w:firstLine="0"/>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priesaikos deklaracija;</w:t>
            </w:r>
          </w:p>
          <w:p w14:paraId="6B2699C1" w14:textId="31497A14" w:rsidR="00416E86" w:rsidRPr="002F61AC" w:rsidRDefault="00416E86" w:rsidP="002F61AC">
            <w:pPr>
              <w:pStyle w:val="FootnoteText"/>
              <w:numPr>
                <w:ilvl w:val="0"/>
                <w:numId w:val="24"/>
              </w:numPr>
              <w:tabs>
                <w:tab w:val="left" w:pos="515"/>
              </w:tabs>
              <w:ind w:left="0" w:firstLine="0"/>
              <w:jc w:val="both"/>
              <w:rPr>
                <w:rFonts w:ascii="Times New Roman" w:eastAsia="Yu Mincho" w:hAnsi="Times New Roman" w:cs="Times New Roman"/>
                <w:sz w:val="22"/>
                <w:szCs w:val="22"/>
              </w:rPr>
            </w:pPr>
            <w:r w:rsidRPr="002F61AC">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9FDADD4" w14:textId="77777777" w:rsidR="00416E86" w:rsidRPr="000D7000" w:rsidRDefault="00416E86" w:rsidP="00416E86">
            <w:pPr>
              <w:pStyle w:val="NoSpacing"/>
              <w:jc w:val="both"/>
              <w:rPr>
                <w:rFonts w:ascii="Times New Roman" w:hAnsi="Times New Roman" w:cs="Times New Roman"/>
                <w:sz w:val="22"/>
                <w:szCs w:val="22"/>
              </w:rPr>
            </w:pPr>
          </w:p>
          <w:p w14:paraId="140288DE" w14:textId="006B0BEA" w:rsidR="00416E86" w:rsidRPr="000D7000"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w:t>
            </w:r>
          </w:p>
          <w:p w14:paraId="40496106" w14:textId="77777777" w:rsidR="00416E86" w:rsidRPr="000D7000" w:rsidRDefault="00416E86" w:rsidP="00416E86">
            <w:pPr>
              <w:pStyle w:val="NoSpacing"/>
              <w:jc w:val="both"/>
              <w:rPr>
                <w:rFonts w:ascii="Times New Roman" w:hAnsi="Times New Roman" w:cs="Times New Roman"/>
                <w:sz w:val="22"/>
                <w:szCs w:val="22"/>
              </w:rPr>
            </w:pPr>
          </w:p>
          <w:p w14:paraId="5A1BFBBE" w14:textId="77777777" w:rsidR="00416E86"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Jei dokumentas išduotas anksčiau, tačiau jame nurodytas galiojimo terminas ilgesnis nei pašalinimo pagrindų nebuvimą </w:t>
            </w:r>
            <w:r w:rsidRPr="003B335B">
              <w:rPr>
                <w:rFonts w:ascii="Times New Roman" w:hAnsi="Times New Roman" w:cs="Times New Roman"/>
                <w:sz w:val="22"/>
                <w:szCs w:val="22"/>
              </w:rPr>
              <w:lastRenderedPageBreak/>
              <w:t>patvirtinančių dokumentų pagal EBVPD galutinis pateikimo terminas, toks dokumentas jo galiojimo laikotarpiu yra priimtinas.</w:t>
            </w:r>
          </w:p>
          <w:p w14:paraId="5D69D8A2" w14:textId="77777777" w:rsidR="00416E86" w:rsidRPr="000D7000" w:rsidRDefault="00416E86" w:rsidP="39658640">
            <w:pPr>
              <w:pStyle w:val="NoSpacing"/>
              <w:jc w:val="both"/>
              <w:rPr>
                <w:rFonts w:ascii="Times New Roman" w:hAnsi="Times New Roman" w:cs="Times New Roman"/>
                <w:sz w:val="22"/>
                <w:szCs w:val="22"/>
              </w:rPr>
            </w:pPr>
          </w:p>
          <w:p w14:paraId="47C71B6E" w14:textId="580AB5B3" w:rsidR="000A62D3" w:rsidRPr="000D7000" w:rsidRDefault="00C40098" w:rsidP="39658640">
            <w:pPr>
              <w:pStyle w:val="NoSpacing"/>
              <w:jc w:val="both"/>
              <w:rPr>
                <w:rFonts w:ascii="Times New Roman" w:hAnsi="Times New Roman" w:cs="Times New Roman"/>
                <w:b/>
                <w:sz w:val="22"/>
                <w:szCs w:val="22"/>
              </w:rPr>
            </w:pPr>
            <w:r w:rsidRPr="000D7000">
              <w:rPr>
                <w:rFonts w:ascii="Times New Roman" w:hAnsi="Times New Roman" w:cs="Times New Roman"/>
                <w:b/>
                <w:color w:val="FF0000"/>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B335B" w:rsidRDefault="00FA5185" w:rsidP="00FA5185">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0"/>
      <w:tr w:rsidR="00FA5185" w:rsidRPr="003B335B" w14:paraId="69372B4C" w14:textId="26A090C9" w:rsidTr="00C60C9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B335B" w:rsidRDefault="00FA5185" w:rsidP="0068119C">
            <w:pPr>
              <w:pStyle w:val="NoSpacing"/>
              <w:numPr>
                <w:ilvl w:val="0"/>
                <w:numId w:val="5"/>
              </w:numPr>
              <w:rPr>
                <w:rFonts w:ascii="Times New Roman" w:hAnsi="Times New Roman" w:cs="Times New Roman"/>
                <w:b/>
                <w:bCs/>
                <w:sz w:val="22"/>
                <w:szCs w:val="22"/>
              </w:rPr>
            </w:pPr>
          </w:p>
        </w:tc>
        <w:tc>
          <w:tcPr>
            <w:tcW w:w="7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sidR="0004026E">
              <w:rPr>
                <w:rFonts w:ascii="Times New Roman" w:eastAsia="Yu Mincho" w:hAnsi="Times New Roman" w:cs="Times New Roman"/>
                <w:sz w:val="22"/>
                <w:szCs w:val="22"/>
              </w:rPr>
              <w:t>):</w:t>
            </w:r>
          </w:p>
          <w:p w14:paraId="05968238" w14:textId="77777777" w:rsidR="00FA5185" w:rsidRPr="003B335B" w:rsidRDefault="00FA5185" w:rsidP="008B0B2B">
            <w:pPr>
              <w:pStyle w:val="NoSpacing"/>
              <w:jc w:val="both"/>
              <w:rPr>
                <w:rFonts w:ascii="Times New Roman" w:hAnsi="Times New Roman" w:cs="Times New Roman"/>
                <w:sz w:val="22"/>
                <w:szCs w:val="22"/>
              </w:rPr>
            </w:pPr>
          </w:p>
          <w:p w14:paraId="41337A29" w14:textId="3B48D39C" w:rsidR="00FA5185" w:rsidRPr="003B335B" w:rsidRDefault="00FA5185" w:rsidP="39658640">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3B335B" w:rsidRDefault="00FA5185" w:rsidP="008B0B2B">
            <w:pPr>
              <w:pStyle w:val="NoSpacing"/>
              <w:jc w:val="both"/>
              <w:rPr>
                <w:rFonts w:ascii="Times New Roman" w:hAnsi="Times New Roman" w:cs="Times New Roman"/>
                <w:sz w:val="22"/>
                <w:szCs w:val="22"/>
              </w:rPr>
            </w:pPr>
          </w:p>
          <w:p w14:paraId="57273404" w14:textId="309701CF"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sidR="0004026E">
              <w:rPr>
                <w:rFonts w:ascii="Times New Roman" w:eastAsia="Yu Mincho" w:hAnsi="Times New Roman" w:cs="Times New Roman"/>
                <w:sz w:val="22"/>
                <w:szCs w:val="22"/>
              </w:rPr>
              <w:t>):</w:t>
            </w:r>
          </w:p>
          <w:p w14:paraId="28A0C689" w14:textId="31F0CACD" w:rsidR="00FA5185" w:rsidRPr="003B335B" w:rsidRDefault="00FA5185" w:rsidP="008B0B2B">
            <w:pPr>
              <w:pStyle w:val="NoSpacing"/>
              <w:jc w:val="both"/>
              <w:rPr>
                <w:rFonts w:ascii="Times New Roman" w:eastAsia="Yu Mincho" w:hAnsi="Times New Roman" w:cs="Times New Roman"/>
                <w:sz w:val="22"/>
                <w:szCs w:val="22"/>
              </w:rPr>
            </w:pPr>
          </w:p>
          <w:p w14:paraId="203A1039" w14:textId="36FE8CB6" w:rsidR="00FA5185" w:rsidRPr="000D7000"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pateko į interesų konflikto situaciją, kaip apibrėžta VPĮ 21 straipsnyje, ir atitinkamos padėties negalima ištaisyti.</w:t>
            </w:r>
          </w:p>
          <w:p w14:paraId="6E8D20C3"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B335B" w:rsidRDefault="00FA5185" w:rsidP="008B0B2B">
            <w:pPr>
              <w:pStyle w:val="NoSpacing"/>
              <w:jc w:val="both"/>
              <w:rPr>
                <w:rFonts w:ascii="Times New Roman" w:hAnsi="Times New Roman" w:cs="Times New Roman"/>
                <w:sz w:val="22"/>
                <w:szCs w:val="22"/>
              </w:rPr>
            </w:pPr>
          </w:p>
          <w:p w14:paraId="471E5586" w14:textId="2DE92D73"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sidR="0004026E">
              <w:rPr>
                <w:rFonts w:ascii="Times New Roman" w:eastAsia="Yu Mincho" w:hAnsi="Times New Roman" w:cs="Times New Roman"/>
                <w:sz w:val="22"/>
                <w:szCs w:val="22"/>
              </w:rPr>
              <w:t>):</w:t>
            </w:r>
          </w:p>
          <w:p w14:paraId="61E9CFA0" w14:textId="77777777" w:rsidR="00FA5185" w:rsidRPr="003B335B" w:rsidRDefault="00FA5185" w:rsidP="008B0B2B">
            <w:pPr>
              <w:pStyle w:val="NoSpacing"/>
              <w:jc w:val="both"/>
              <w:rPr>
                <w:rFonts w:ascii="Times New Roman" w:hAnsi="Times New Roman" w:cs="Times New Roman"/>
                <w:sz w:val="22"/>
                <w:szCs w:val="22"/>
              </w:rPr>
            </w:pPr>
          </w:p>
          <w:p w14:paraId="7F7300AE" w14:textId="12084272"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3B335B" w:rsidRDefault="00FA5185" w:rsidP="008B0B2B">
            <w:pPr>
              <w:pStyle w:val="NoSpacing"/>
              <w:jc w:val="both"/>
              <w:rPr>
                <w:rFonts w:ascii="Times New Roman" w:hAnsi="Times New Roman" w:cs="Times New Roman"/>
                <w:sz w:val="22"/>
                <w:szCs w:val="22"/>
              </w:rPr>
            </w:pPr>
          </w:p>
          <w:p w14:paraId="32E52B92" w14:textId="616F17B4"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sidR="0004026E">
              <w:rPr>
                <w:rFonts w:ascii="Times New Roman" w:eastAsia="Yu Mincho" w:hAnsi="Times New Roman" w:cs="Times New Roman"/>
                <w:sz w:val="22"/>
                <w:szCs w:val="22"/>
              </w:rPr>
              <w:t>):</w:t>
            </w:r>
          </w:p>
          <w:p w14:paraId="742E8559" w14:textId="37BEA6B6" w:rsidR="00FA5185" w:rsidRPr="003B335B" w:rsidRDefault="00FA5185" w:rsidP="008B0B2B">
            <w:pPr>
              <w:pStyle w:val="NoSpacing"/>
              <w:jc w:val="both"/>
              <w:rPr>
                <w:rFonts w:ascii="Times New Roman" w:hAnsi="Times New Roman" w:cs="Times New Roman"/>
                <w:sz w:val="22"/>
                <w:szCs w:val="22"/>
              </w:rPr>
            </w:pPr>
          </w:p>
          <w:p w14:paraId="6308B6DD"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w:t>
            </w:r>
            <w:r w:rsidRPr="003B335B">
              <w:rPr>
                <w:rFonts w:ascii="Times New Roman" w:hAnsi="Times New Roman" w:cs="Times New Roman"/>
                <w:sz w:val="22"/>
                <w:szCs w:val="22"/>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B335B" w:rsidRDefault="00FA5185" w:rsidP="008B0B2B">
            <w:pPr>
              <w:pStyle w:val="NoSpacing"/>
              <w:jc w:val="both"/>
              <w:rPr>
                <w:rFonts w:ascii="Times New Roman" w:hAnsi="Times New Roman" w:cs="Times New Roman"/>
                <w:sz w:val="22"/>
                <w:szCs w:val="22"/>
              </w:rPr>
            </w:pPr>
          </w:p>
          <w:p w14:paraId="560024CF" w14:textId="60358176" w:rsidR="00FA5185" w:rsidRPr="003B335B" w:rsidRDefault="00FA5185" w:rsidP="007069FE">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sidR="0004026E">
              <w:rPr>
                <w:rFonts w:ascii="Times New Roman" w:eastAsia="Arial" w:hAnsi="Times New Roman" w:cs="Times New Roman"/>
                <w:sz w:val="22"/>
                <w:szCs w:val="22"/>
              </w:rPr>
              <w:t>):</w:t>
            </w:r>
          </w:p>
          <w:p w14:paraId="3418626E" w14:textId="2684E71C" w:rsidR="00FA5185" w:rsidRPr="003B335B" w:rsidRDefault="00FA5185" w:rsidP="007069FE">
            <w:pPr>
              <w:pStyle w:val="NoSpacing"/>
              <w:jc w:val="both"/>
              <w:rPr>
                <w:rFonts w:ascii="Times New Roman" w:eastAsia="Yu Mincho" w:hAnsi="Times New Roman" w:cs="Times New Roman"/>
                <w:sz w:val="22"/>
                <w:szCs w:val="22"/>
              </w:rPr>
            </w:pPr>
          </w:p>
          <w:p w14:paraId="79276BCC" w14:textId="77777777" w:rsidR="00FA5185" w:rsidRPr="003B335B" w:rsidRDefault="00FA5185" w:rsidP="007069F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3B335B" w:rsidRDefault="00FA5185" w:rsidP="007069FE">
            <w:pPr>
              <w:pStyle w:val="NoSpacing"/>
              <w:jc w:val="both"/>
              <w:rPr>
                <w:rFonts w:ascii="Times New Roman" w:hAnsi="Times New Roman" w:cs="Times New Roman"/>
                <w:sz w:val="22"/>
                <w:szCs w:val="22"/>
              </w:rPr>
            </w:pPr>
          </w:p>
          <w:p w14:paraId="493041D1" w14:textId="2FB4D394" w:rsidR="00FA5185" w:rsidRPr="003B335B" w:rsidRDefault="00FA5185" w:rsidP="007069F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sidR="0004026E">
              <w:rPr>
                <w:rFonts w:ascii="Times New Roman" w:eastAsia="Arial" w:hAnsi="Times New Roman" w:cs="Times New Roman"/>
                <w:sz w:val="22"/>
                <w:szCs w:val="22"/>
              </w:rPr>
              <w:t>):</w:t>
            </w:r>
          </w:p>
          <w:p w14:paraId="6F660753" w14:textId="77777777" w:rsidR="00FA5185" w:rsidRPr="003B335B" w:rsidRDefault="00FA5185" w:rsidP="007069FE">
            <w:pPr>
              <w:pStyle w:val="NoSpacing"/>
              <w:jc w:val="both"/>
              <w:rPr>
                <w:rFonts w:ascii="Times New Roman" w:eastAsia="Yu Mincho" w:hAnsi="Times New Roman" w:cs="Times New Roman"/>
                <w:sz w:val="22"/>
                <w:szCs w:val="22"/>
              </w:rPr>
            </w:pPr>
          </w:p>
          <w:p w14:paraId="25A13B4C"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w:t>
            </w:r>
            <w:r w:rsidRPr="003B335B">
              <w:rPr>
                <w:rFonts w:ascii="Times New Roman" w:hAnsi="Times New Roman" w:cs="Times New Roman"/>
                <w:sz w:val="22"/>
                <w:szCs w:val="22"/>
              </w:rPr>
              <w:lastRenderedPageBreak/>
              <w:t xml:space="preserve">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3B335B" w:rsidRDefault="00FA5185" w:rsidP="007069FE">
            <w:pPr>
              <w:spacing w:after="0" w:line="240" w:lineRule="auto"/>
              <w:jc w:val="both"/>
              <w:rPr>
                <w:rFonts w:ascii="Times New Roman" w:hAnsi="Times New Roman" w:cs="Times New Roman"/>
                <w:sz w:val="22"/>
                <w:szCs w:val="22"/>
              </w:rPr>
            </w:pPr>
          </w:p>
          <w:p w14:paraId="31F11F20" w14:textId="36D84360" w:rsidR="00FA5185" w:rsidRPr="003B335B" w:rsidRDefault="00FA5185" w:rsidP="003D789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667BBC2F" w14:textId="33EF4931" w:rsidR="00FA5185" w:rsidRPr="003B335B" w:rsidRDefault="00FA5185" w:rsidP="003D7891">
            <w:pPr>
              <w:pStyle w:val="NoSpacing"/>
              <w:jc w:val="both"/>
              <w:rPr>
                <w:rFonts w:ascii="Times New Roman" w:eastAsia="Yu Mincho" w:hAnsi="Times New Roman" w:cs="Times New Roman"/>
                <w:sz w:val="22"/>
                <w:szCs w:val="22"/>
              </w:rPr>
            </w:pPr>
          </w:p>
          <w:p w14:paraId="5E1110FD" w14:textId="77777777" w:rsidR="00FA5185" w:rsidRPr="003B335B" w:rsidRDefault="00FA5185" w:rsidP="00036FD4">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3B335B" w:rsidRDefault="00FA5185" w:rsidP="00036FD4">
            <w:pPr>
              <w:pStyle w:val="NoSpacing"/>
              <w:jc w:val="both"/>
              <w:rPr>
                <w:rFonts w:ascii="Times New Roman" w:hAnsi="Times New Roman" w:cs="Times New Roman"/>
                <w:sz w:val="22"/>
                <w:szCs w:val="22"/>
              </w:rPr>
            </w:pPr>
          </w:p>
          <w:p w14:paraId="5D70FC6C" w14:textId="79EE6810" w:rsidR="00FA5185" w:rsidRPr="003B335B" w:rsidRDefault="00FA5185" w:rsidP="004D7A62">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CECE21C" w14:textId="4ACFF779" w:rsidR="00FA5185" w:rsidRPr="003B335B" w:rsidRDefault="00FA5185" w:rsidP="004D7A62">
            <w:pPr>
              <w:pStyle w:val="NoSpacing"/>
              <w:jc w:val="both"/>
              <w:rPr>
                <w:rFonts w:ascii="Times New Roman" w:eastAsia="Yu Mincho" w:hAnsi="Times New Roman" w:cs="Times New Roman"/>
                <w:sz w:val="22"/>
                <w:szCs w:val="22"/>
              </w:rPr>
            </w:pPr>
          </w:p>
          <w:p w14:paraId="21212174" w14:textId="77777777" w:rsidR="00FA5185" w:rsidRPr="003B335B" w:rsidRDefault="00FA5185" w:rsidP="004D7A62">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FA5185" w:rsidRPr="00295FDF" w:rsidRDefault="00FA5185" w:rsidP="004D7A62">
            <w:pPr>
              <w:pStyle w:val="NoSpacing"/>
              <w:jc w:val="both"/>
              <w:rPr>
                <w:rFonts w:ascii="Times New Roman" w:eastAsia="Yu Mincho" w:hAnsi="Times New Roman" w:cs="Times New Roman"/>
                <w:sz w:val="22"/>
                <w:szCs w:val="22"/>
              </w:rPr>
            </w:pPr>
          </w:p>
          <w:p w14:paraId="2A458F41" w14:textId="3E436385" w:rsidR="00FA5185" w:rsidRPr="003B335B" w:rsidRDefault="00FA5185" w:rsidP="008D03C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lastRenderedPageBreak/>
              <w:t xml:space="preserve">9.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D77F472" w14:textId="515B6C38" w:rsidR="00FA5185" w:rsidRPr="003B335B" w:rsidRDefault="00FA5185" w:rsidP="008D03C1">
            <w:pPr>
              <w:pStyle w:val="NoSpacing"/>
              <w:jc w:val="both"/>
              <w:rPr>
                <w:rFonts w:ascii="Times New Roman" w:eastAsia="Yu Mincho" w:hAnsi="Times New Roman" w:cs="Times New Roman"/>
                <w:sz w:val="22"/>
                <w:szCs w:val="22"/>
              </w:rPr>
            </w:pPr>
          </w:p>
          <w:p w14:paraId="0EFE722B" w14:textId="77777777" w:rsidR="00FA5185" w:rsidRPr="003B335B" w:rsidRDefault="00FA5185" w:rsidP="008D03C1">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3B335B" w:rsidRDefault="00FA5185" w:rsidP="008D03C1">
            <w:pPr>
              <w:pStyle w:val="NoSpacing"/>
              <w:jc w:val="both"/>
              <w:rPr>
                <w:rFonts w:ascii="Times New Roman" w:hAnsi="Times New Roman" w:cs="Times New Roman"/>
                <w:color w:val="000000" w:themeColor="text1"/>
                <w:sz w:val="22"/>
                <w:szCs w:val="22"/>
              </w:rPr>
            </w:pPr>
          </w:p>
          <w:p w14:paraId="77E19354" w14:textId="77777777" w:rsidR="00FA5185" w:rsidRPr="00470A25" w:rsidRDefault="00FA5185" w:rsidP="008D03C1">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470A25" w:rsidRDefault="00FA5185" w:rsidP="008D03C1">
            <w:pPr>
              <w:pStyle w:val="NoSpacing"/>
              <w:jc w:val="both"/>
              <w:rPr>
                <w:rFonts w:ascii="Times New Roman" w:hAnsi="Times New Roman" w:cs="Times New Roman"/>
                <w:i/>
                <w:iCs/>
                <w:sz w:val="22"/>
                <w:szCs w:val="22"/>
              </w:rPr>
            </w:pPr>
          </w:p>
          <w:p w14:paraId="03AD5794" w14:textId="35229A5A" w:rsidR="00FA5185" w:rsidRPr="00295FDF" w:rsidRDefault="00FA5185" w:rsidP="008B0B2B">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B335B" w:rsidRDefault="00FA5185" w:rsidP="39658640">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002727AC"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3B335B" w:rsidRDefault="00FA5185" w:rsidP="39658640">
            <w:pPr>
              <w:pStyle w:val="NoSpacing"/>
              <w:jc w:val="both"/>
              <w:rPr>
                <w:rFonts w:ascii="Times New Roman" w:hAnsi="Times New Roman" w:cs="Times New Roman"/>
                <w:sz w:val="22"/>
                <w:szCs w:val="22"/>
                <w:lang w:eastAsia="en-US"/>
              </w:rPr>
            </w:pPr>
          </w:p>
          <w:p w14:paraId="4C166D22" w14:textId="4D70E701" w:rsidR="00FA5185" w:rsidRPr="000D7000"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4 punkte nurodytu pašalinimo pagrindu, be kita ko, gali būti atsižvelgiama į pagal VPĮ 52 straipsnį skelbiamą informaciją:</w:t>
            </w:r>
          </w:p>
          <w:p w14:paraId="136589FF" w14:textId="77777777" w:rsidR="00FA5185" w:rsidRPr="000D7000" w:rsidRDefault="00FA5185" w:rsidP="008B0B2B">
            <w:pPr>
              <w:pStyle w:val="NoSpacing"/>
              <w:jc w:val="both"/>
              <w:rPr>
                <w:rFonts w:ascii="Times New Roman" w:hAnsi="Times New Roman" w:cs="Times New Roman"/>
                <w:sz w:val="22"/>
                <w:szCs w:val="22"/>
              </w:rPr>
            </w:pPr>
          </w:p>
          <w:p w14:paraId="396BAA8B" w14:textId="75572699" w:rsidR="00FA5185" w:rsidRPr="004A3EE2" w:rsidRDefault="004A3EE2" w:rsidP="008B0B2B">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00FA5185" w:rsidRPr="004A3EE2">
              <w:rPr>
                <w:rStyle w:val="Hyperlink"/>
                <w:rFonts w:ascii="Times New Roman" w:hAnsi="Times New Roman" w:cs="Times New Roman"/>
                <w:sz w:val="22"/>
                <w:szCs w:val="22"/>
              </w:rPr>
              <w:t>https://vpt.lrv.lt/melaginga-informacija-pateikusiu-tiekeju-sarasas-3</w:t>
            </w:r>
          </w:p>
          <w:p w14:paraId="1DCE5D90" w14:textId="0E00BD75" w:rsidR="00FA5185" w:rsidRPr="003B335B" w:rsidRDefault="004A3EE2" w:rsidP="00290CC0">
            <w:pPr>
              <w:pStyle w:val="NoSpacing"/>
              <w:jc w:val="both"/>
              <w:rPr>
                <w:rFonts w:ascii="Times New Roman" w:hAnsi="Times New Roman" w:cs="Times New Roman"/>
                <w:bCs/>
                <w:iCs/>
                <w:sz w:val="22"/>
                <w:szCs w:val="22"/>
                <w:lang w:eastAsia="en-US"/>
              </w:rPr>
            </w:pPr>
            <w:r>
              <w:rPr>
                <w:rFonts w:ascii="Times New Roman" w:hAnsi="Times New Roman" w:cs="Times New Roman"/>
                <w:sz w:val="22"/>
                <w:szCs w:val="22"/>
              </w:rPr>
              <w:fldChar w:fldCharType="end"/>
            </w:r>
          </w:p>
          <w:p w14:paraId="4F43E4BC" w14:textId="489783D2" w:rsidR="00FA5185" w:rsidRPr="00295FDF" w:rsidRDefault="00FA5185" w:rsidP="007069FE">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dalyje 6 punkte nurodytu pašalinimo pagrindu, gali būti atsižvelgiama į pagal VPĮ 91 straipsnį skelbiamą informaciją:</w:t>
            </w:r>
          </w:p>
          <w:p w14:paraId="7AAAE2D3" w14:textId="77777777" w:rsidR="00FA5185" w:rsidRPr="003B335B" w:rsidRDefault="00FA5185" w:rsidP="007069FE">
            <w:pPr>
              <w:pStyle w:val="NoSpacing"/>
              <w:jc w:val="both"/>
              <w:rPr>
                <w:rFonts w:ascii="Times New Roman" w:hAnsi="Times New Roman" w:cs="Times New Roman"/>
                <w:sz w:val="22"/>
                <w:szCs w:val="22"/>
              </w:rPr>
            </w:pPr>
          </w:p>
          <w:p w14:paraId="08CCB363" w14:textId="10A78AAF" w:rsidR="00FA5185" w:rsidRPr="003B335B" w:rsidRDefault="00906DBB" w:rsidP="007069FE">
            <w:pPr>
              <w:pStyle w:val="NoSpacing"/>
              <w:jc w:val="both"/>
              <w:rPr>
                <w:rStyle w:val="Hyperlink"/>
                <w:rFonts w:ascii="Times New Roman" w:hAnsi="Times New Roman" w:cs="Times New Roman"/>
                <w:sz w:val="22"/>
                <w:szCs w:val="22"/>
              </w:rPr>
            </w:pPr>
            <w:hyperlink r:id="rId12" w:history="1">
              <w:r>
                <w:rPr>
                  <w:rStyle w:val="Hyperlink"/>
                  <w:rFonts w:ascii="Times New Roman" w:hAnsi="Times New Roman" w:cs="Times New Roman"/>
                  <w:sz w:val="22"/>
                  <w:szCs w:val="22"/>
                </w:rPr>
                <w:t>https://vpt.lrv.lt/lt/nuorodos/kiti-duomenys/powerbi/nepatikimi-tiekejai-1</w:t>
              </w:r>
            </w:hyperlink>
          </w:p>
          <w:p w14:paraId="300AA4D3" w14:textId="77777777" w:rsidR="00FA5185" w:rsidRPr="003B335B" w:rsidRDefault="00FA5185" w:rsidP="007069FE">
            <w:pPr>
              <w:pStyle w:val="NoSpacing"/>
              <w:jc w:val="both"/>
              <w:rPr>
                <w:rFonts w:ascii="Times New Roman" w:hAnsi="Times New Roman" w:cs="Times New Roman"/>
                <w:sz w:val="22"/>
                <w:szCs w:val="22"/>
              </w:rPr>
            </w:pPr>
          </w:p>
          <w:p w14:paraId="2361ED8C" w14:textId="77777777" w:rsidR="00FA5185" w:rsidRPr="003B335B" w:rsidRDefault="00FA5185" w:rsidP="007069FE">
            <w:pPr>
              <w:pStyle w:val="NoSpacing"/>
              <w:jc w:val="both"/>
              <w:rPr>
                <w:rFonts w:ascii="Times New Roman" w:hAnsi="Times New Roman" w:cs="Times New Roman"/>
                <w:sz w:val="22"/>
                <w:szCs w:val="22"/>
              </w:rPr>
            </w:pPr>
            <w:hyperlink r:id="rId13"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4FFEA57D" w14:textId="77777777" w:rsidR="00FA5185" w:rsidRPr="00295FDF" w:rsidRDefault="00FA5185" w:rsidP="00290CC0">
            <w:pPr>
              <w:pStyle w:val="NoSpacing"/>
              <w:jc w:val="both"/>
              <w:rPr>
                <w:rFonts w:ascii="Times New Roman" w:hAnsi="Times New Roman" w:cs="Times New Roman"/>
                <w:iCs/>
                <w:sz w:val="22"/>
                <w:szCs w:val="22"/>
                <w:lang w:eastAsia="en-US"/>
              </w:rPr>
            </w:pPr>
          </w:p>
          <w:p w14:paraId="771F81D3" w14:textId="421AA965"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yperlink"/>
                  <w:rFonts w:ascii="Times New Roman" w:hAnsi="Times New Roman" w:cs="Times New Roman"/>
                  <w:sz w:val="22"/>
                  <w:szCs w:val="22"/>
                  <w:u w:val="single"/>
                </w:rPr>
                <w:t>https://www.registrucentras.lt/jar/p/index.php</w:t>
              </w:r>
            </w:hyperlink>
          </w:p>
          <w:p w14:paraId="0EC47E8E" w14:textId="77777777"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paskelbtą informaciją, taip pat į šiame informaciniame pranešime pateiktą informaciją:</w:t>
            </w:r>
          </w:p>
          <w:p w14:paraId="2337CDA7" w14:textId="0680181F" w:rsidR="00FA5185" w:rsidRPr="003B335B" w:rsidRDefault="00E63221" w:rsidP="00D94E45">
            <w:pPr>
              <w:pStyle w:val="NoSpacing"/>
              <w:jc w:val="both"/>
              <w:rPr>
                <w:rFonts w:ascii="Times New Roman" w:hAnsi="Times New Roman" w:cs="Times New Roman"/>
                <w:sz w:val="22"/>
                <w:szCs w:val="22"/>
                <w:lang w:eastAsia="en-US"/>
              </w:rPr>
            </w:pPr>
            <w:hyperlink r:id="rId15" w:history="1">
              <w:r>
                <w:rPr>
                  <w:rStyle w:val="Hyperlink"/>
                  <w:rFonts w:ascii="Times New Roman" w:hAnsi="Times New Roman" w:cs="Times New Roman"/>
                  <w:sz w:val="22"/>
                  <w:szCs w:val="22"/>
                </w:rPr>
                <w:t>https://vpt.lrv.lt/lt/naujienos-3/finansiniu-ataskaitu-nepateikimas-gali-tapti-kliutimi-dalyvauti-viesuosiuose-pirkimuose/</w:t>
              </w:r>
            </w:hyperlink>
          </w:p>
          <w:p w14:paraId="476D35C5" w14:textId="77777777" w:rsidR="00FA5185" w:rsidRPr="00295FDF" w:rsidRDefault="00FA5185" w:rsidP="00290CC0">
            <w:pPr>
              <w:pStyle w:val="NoSpacing"/>
              <w:jc w:val="both"/>
              <w:rPr>
                <w:rFonts w:ascii="Times New Roman" w:hAnsi="Times New Roman" w:cs="Times New Roman"/>
                <w:iCs/>
                <w:sz w:val="22"/>
                <w:szCs w:val="22"/>
                <w:lang w:eastAsia="en-US"/>
              </w:rPr>
            </w:pPr>
          </w:p>
          <w:p w14:paraId="2956AFEF" w14:textId="7777777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yperlink"/>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710E570" w14:textId="77777777" w:rsidR="00FA5185" w:rsidRPr="003B335B" w:rsidRDefault="00FA5185" w:rsidP="00290CC0">
            <w:pPr>
              <w:pStyle w:val="NoSpacing"/>
              <w:jc w:val="both"/>
              <w:rPr>
                <w:rFonts w:ascii="Times New Roman" w:hAnsi="Times New Roman" w:cs="Times New Roman"/>
                <w:sz w:val="22"/>
                <w:szCs w:val="22"/>
              </w:rPr>
            </w:pPr>
          </w:p>
          <w:p w14:paraId="1E3EC13F" w14:textId="0381A2E8" w:rsidR="00FA5185" w:rsidRPr="003B335B" w:rsidRDefault="00FA5185" w:rsidP="008D03C1">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3B335B" w:rsidRDefault="00FA5185" w:rsidP="008D03C1">
            <w:pPr>
              <w:pStyle w:val="NoSpacing"/>
              <w:jc w:val="both"/>
              <w:rPr>
                <w:rFonts w:ascii="Times New Roman" w:hAnsi="Times New Roman" w:cs="Times New Roman"/>
                <w:b/>
                <w:bCs/>
                <w:iCs/>
                <w:sz w:val="22"/>
                <w:szCs w:val="22"/>
                <w:lang w:eastAsia="en-US"/>
              </w:rPr>
            </w:pPr>
            <w:hyperlink r:id="rId17" w:history="1">
              <w:r w:rsidRPr="003B335B">
                <w:rPr>
                  <w:rStyle w:val="Hyperlink"/>
                  <w:rFonts w:ascii="Times New Roman" w:hAnsi="Times New Roman" w:cs="Times New Roman"/>
                  <w:sz w:val="22"/>
                  <w:szCs w:val="22"/>
                  <w:u w:val="single"/>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B335B" w:rsidRDefault="00FA5185" w:rsidP="00FA5185">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tbl>
    <w:p w14:paraId="0BEE3AE5" w14:textId="77777777" w:rsidR="002E676B" w:rsidRPr="002E676B" w:rsidRDefault="002E676B" w:rsidP="002E676B">
      <w:pPr>
        <w:pStyle w:val="Heading"/>
        <w:rPr>
          <w:rFonts w:cs="Times New Roman"/>
          <w:b w:val="0"/>
          <w:bCs w:val="0"/>
          <w:color w:val="auto"/>
          <w:lang w:val="lt-LT"/>
        </w:rPr>
      </w:pPr>
    </w:p>
    <w:p w14:paraId="148A9CC4" w14:textId="43721BAB" w:rsidR="002E676B" w:rsidRPr="002E676B" w:rsidRDefault="002E676B" w:rsidP="002E676B">
      <w:pPr>
        <w:pStyle w:val="Heading"/>
        <w:jc w:val="center"/>
        <w:rPr>
          <w:rFonts w:cs="Times New Roman"/>
          <w:color w:val="auto"/>
          <w:lang w:val="lt-LT"/>
        </w:rPr>
      </w:pPr>
      <w:r w:rsidRPr="002E676B">
        <w:rPr>
          <w:rFonts w:cs="Times New Roman"/>
          <w:color w:val="auto"/>
          <w:lang w:val="lt-LT"/>
        </w:rPr>
        <w:t>KVALIFIKACIJOS REIKALAVIMAI TIEKĖJUI</w:t>
      </w:r>
    </w:p>
    <w:p w14:paraId="24ACD0F7" w14:textId="77777777" w:rsidR="002E676B" w:rsidRPr="002E676B" w:rsidRDefault="002E676B" w:rsidP="002E676B">
      <w:pPr>
        <w:spacing w:after="0"/>
        <w:rPr>
          <w:rFonts w:ascii="Times New Roman" w:hAnsi="Times New Roman" w:cs="Times New Roman"/>
          <w:sz w:val="22"/>
          <w:szCs w:val="22"/>
        </w:rPr>
      </w:pPr>
    </w:p>
    <w:p w14:paraId="14D94B55" w14:textId="77777777" w:rsidR="002E676B" w:rsidRPr="002E676B" w:rsidRDefault="002E676B" w:rsidP="002E676B">
      <w:pPr>
        <w:spacing w:after="0"/>
        <w:rPr>
          <w:rFonts w:ascii="Times New Roman" w:eastAsia="Calibri" w:hAnsi="Times New Roman" w:cs="Times New Roman"/>
          <w:sz w:val="22"/>
          <w:szCs w:val="22"/>
        </w:rPr>
      </w:pPr>
      <w:r w:rsidRPr="002E676B">
        <w:rPr>
          <w:rFonts w:ascii="Times New Roman" w:hAnsi="Times New Roman" w:cs="Times New Roman"/>
          <w:b/>
          <w:bCs/>
          <w:sz w:val="22"/>
          <w:szCs w:val="22"/>
        </w:rPr>
        <w:t xml:space="preserve">I PIRKIMO DALIS. </w:t>
      </w:r>
      <w:r w:rsidRPr="002E676B">
        <w:rPr>
          <w:rFonts w:ascii="Times New Roman" w:eastAsia="Calibri" w:hAnsi="Times New Roman" w:cs="Times New Roman"/>
          <w:sz w:val="22"/>
          <w:szCs w:val="22"/>
        </w:rPr>
        <w:t>Jungtinių Amerikos Valstijų lietuvių diasporos jaunimo stažuočių Lietuvos įmonėse organizavimo paslaugos.</w:t>
      </w:r>
    </w:p>
    <w:p w14:paraId="6F2BA6CF" w14:textId="77777777" w:rsidR="002E676B" w:rsidRPr="002E676B" w:rsidRDefault="002E676B" w:rsidP="002E676B">
      <w:pPr>
        <w:spacing w:after="0"/>
        <w:rPr>
          <w:rFonts w:ascii="Times New Roman" w:eastAsia="Calibri" w:hAnsi="Times New Roman" w:cs="Times New Roman"/>
          <w:sz w:val="22"/>
          <w:szCs w:val="22"/>
        </w:rPr>
      </w:pPr>
      <w:r w:rsidRPr="002E676B">
        <w:rPr>
          <w:rFonts w:ascii="Times New Roman" w:hAnsi="Times New Roman" w:cs="Times New Roman"/>
          <w:b/>
          <w:bCs/>
          <w:sz w:val="22"/>
          <w:szCs w:val="22"/>
        </w:rPr>
        <w:t xml:space="preserve">II PIRKIMO DALIS. </w:t>
      </w:r>
      <w:r w:rsidRPr="002E676B">
        <w:rPr>
          <w:rFonts w:ascii="Times New Roman" w:eastAsia="Calibri" w:hAnsi="Times New Roman" w:cs="Times New Roman"/>
          <w:sz w:val="22"/>
          <w:szCs w:val="22"/>
        </w:rPr>
        <w:t>Užsienio lietuvių jaunimo stažuočių Lietuvos įmonėse organizavimo paslaugos.</w:t>
      </w:r>
    </w:p>
    <w:p w14:paraId="78AB5678" w14:textId="168AD46B" w:rsidR="002E676B" w:rsidRPr="002E676B" w:rsidRDefault="002E676B" w:rsidP="002E676B">
      <w:pPr>
        <w:spacing w:after="0"/>
        <w:jc w:val="right"/>
        <w:rPr>
          <w:rFonts w:ascii="Times New Roman" w:eastAsia="Calibri" w:hAnsi="Times New Roman" w:cs="Times New Roman"/>
          <w:sz w:val="20"/>
          <w:szCs w:val="20"/>
        </w:rPr>
      </w:pPr>
      <w:r w:rsidRPr="002E676B">
        <w:rPr>
          <w:rFonts w:ascii="Times New Roman" w:eastAsia="Calibri" w:hAnsi="Times New Roman" w:cs="Times New Roman"/>
          <w:sz w:val="20"/>
          <w:szCs w:val="20"/>
        </w:rPr>
        <w:t>2 lentelė</w:t>
      </w:r>
    </w:p>
    <w:tbl>
      <w:tblPr>
        <w:tblStyle w:val="TableGrid"/>
        <w:tblW w:w="15147" w:type="dxa"/>
        <w:tblInd w:w="85" w:type="dxa"/>
        <w:tblLayout w:type="fixed"/>
        <w:tblLook w:val="04A0" w:firstRow="1" w:lastRow="0" w:firstColumn="1" w:lastColumn="0" w:noHBand="0" w:noVBand="1"/>
      </w:tblPr>
      <w:tblGrid>
        <w:gridCol w:w="567"/>
        <w:gridCol w:w="3510"/>
        <w:gridCol w:w="6453"/>
        <w:gridCol w:w="2770"/>
        <w:gridCol w:w="1847"/>
      </w:tblGrid>
      <w:tr w:rsidR="002E676B" w:rsidRPr="002E676B" w14:paraId="2A554ECA" w14:textId="77777777" w:rsidTr="006979AC">
        <w:tc>
          <w:tcPr>
            <w:tcW w:w="567" w:type="dxa"/>
            <w:vAlign w:val="center"/>
          </w:tcPr>
          <w:p w14:paraId="602142C9" w14:textId="77777777" w:rsidR="002E676B" w:rsidRPr="002E676B" w:rsidRDefault="002E676B" w:rsidP="002E676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2E676B">
              <w:rPr>
                <w:rFonts w:ascii="Times New Roman" w:eastAsia="Times New Roman" w:hAnsi="Times New Roman" w:cs="Times New Roman"/>
                <w:b/>
                <w:bCs/>
                <w:color w:val="auto"/>
                <w:sz w:val="22"/>
                <w:szCs w:val="22"/>
                <w:lang w:val="lt-LT"/>
              </w:rPr>
              <w:t>Eil. Nr.</w:t>
            </w:r>
          </w:p>
        </w:tc>
        <w:tc>
          <w:tcPr>
            <w:tcW w:w="3510" w:type="dxa"/>
            <w:vAlign w:val="center"/>
          </w:tcPr>
          <w:p w14:paraId="770C0956" w14:textId="77777777" w:rsidR="002E676B" w:rsidRPr="002E676B" w:rsidRDefault="002E676B" w:rsidP="002E676B">
            <w:pPr>
              <w:spacing w:line="240" w:lineRule="auto"/>
              <w:jc w:val="center"/>
              <w:rPr>
                <w:rFonts w:ascii="Times New Roman" w:hAnsi="Times New Roman" w:cs="Times New Roman"/>
                <w:b/>
                <w:bCs/>
                <w:sz w:val="22"/>
                <w:szCs w:val="22"/>
              </w:rPr>
            </w:pPr>
            <w:r w:rsidRPr="002E676B">
              <w:rPr>
                <w:rFonts w:ascii="Times New Roman" w:hAnsi="Times New Roman" w:cs="Times New Roman"/>
                <w:b/>
                <w:bCs/>
                <w:sz w:val="22"/>
                <w:szCs w:val="22"/>
              </w:rPr>
              <w:t>Reikalavimas</w:t>
            </w:r>
          </w:p>
        </w:tc>
        <w:tc>
          <w:tcPr>
            <w:tcW w:w="6453" w:type="dxa"/>
            <w:vAlign w:val="center"/>
          </w:tcPr>
          <w:p w14:paraId="23CF0CCC" w14:textId="77777777" w:rsidR="002E676B" w:rsidRPr="002E676B" w:rsidRDefault="002E676B" w:rsidP="002E676B">
            <w:pPr>
              <w:spacing w:line="240" w:lineRule="auto"/>
              <w:jc w:val="center"/>
              <w:rPr>
                <w:rFonts w:ascii="Times New Roman" w:eastAsia="Times New Roman" w:hAnsi="Times New Roman" w:cs="Times New Roman"/>
                <w:b/>
                <w:bCs/>
                <w:sz w:val="22"/>
                <w:szCs w:val="22"/>
              </w:rPr>
            </w:pPr>
            <w:r w:rsidRPr="002E676B">
              <w:rPr>
                <w:rFonts w:ascii="Times New Roman" w:hAnsi="Times New Roman" w:cs="Times New Roman"/>
                <w:b/>
                <w:bCs/>
                <w:sz w:val="22"/>
                <w:szCs w:val="22"/>
              </w:rPr>
              <w:t>Atitiktį pagrindžiantys dokumentai</w:t>
            </w:r>
          </w:p>
        </w:tc>
        <w:tc>
          <w:tcPr>
            <w:tcW w:w="2770" w:type="dxa"/>
            <w:vAlign w:val="center"/>
          </w:tcPr>
          <w:p w14:paraId="592ABEF5" w14:textId="77777777" w:rsidR="002E676B" w:rsidRPr="002E676B" w:rsidRDefault="002E676B" w:rsidP="002E676B">
            <w:pPr>
              <w:spacing w:line="240" w:lineRule="auto"/>
              <w:jc w:val="center"/>
              <w:rPr>
                <w:rFonts w:ascii="Times New Roman" w:hAnsi="Times New Roman" w:cs="Times New Roman"/>
                <w:b/>
                <w:bCs/>
                <w:sz w:val="22"/>
                <w:szCs w:val="22"/>
              </w:rPr>
            </w:pPr>
            <w:r w:rsidRPr="002E676B">
              <w:rPr>
                <w:rFonts w:ascii="Times New Roman" w:hAnsi="Times New Roman" w:cs="Times New Roman"/>
                <w:b/>
                <w:bCs/>
                <w:sz w:val="22"/>
                <w:szCs w:val="22"/>
              </w:rPr>
              <w:t>Subjektas, kuris turi atitikti reikalavimą</w:t>
            </w:r>
          </w:p>
        </w:tc>
        <w:tc>
          <w:tcPr>
            <w:tcW w:w="1847" w:type="dxa"/>
            <w:vAlign w:val="center"/>
          </w:tcPr>
          <w:p w14:paraId="57EC9678" w14:textId="77777777" w:rsidR="002E676B" w:rsidRPr="002E676B" w:rsidRDefault="002E676B" w:rsidP="002E676B">
            <w:pPr>
              <w:pStyle w:val="NoSpacing"/>
              <w:jc w:val="center"/>
              <w:rPr>
                <w:rFonts w:ascii="Times New Roman" w:hAnsi="Times New Roman" w:cs="Times New Roman"/>
                <w:b/>
                <w:bCs/>
                <w:sz w:val="22"/>
                <w:szCs w:val="22"/>
              </w:rPr>
            </w:pPr>
            <w:r w:rsidRPr="002E676B">
              <w:rPr>
                <w:rFonts w:ascii="Times New Roman" w:hAnsi="Times New Roman" w:cs="Times New Roman"/>
                <w:b/>
                <w:sz w:val="22"/>
                <w:szCs w:val="22"/>
              </w:rPr>
              <w:t>Dalys, kurioms taikomas reikalavimas</w:t>
            </w:r>
          </w:p>
        </w:tc>
      </w:tr>
      <w:tr w:rsidR="00D8651B" w:rsidRPr="002E676B" w14:paraId="008CEC93" w14:textId="77777777" w:rsidTr="006979AC">
        <w:tc>
          <w:tcPr>
            <w:tcW w:w="10530" w:type="dxa"/>
            <w:gridSpan w:val="3"/>
          </w:tcPr>
          <w:p w14:paraId="25BC6304" w14:textId="4A66F032" w:rsidR="00D8651B" w:rsidRPr="002E676B" w:rsidRDefault="00D8651B" w:rsidP="002E676B">
            <w:pPr>
              <w:pStyle w:val="ListParagraph"/>
              <w:numPr>
                <w:ilvl w:val="0"/>
                <w:numId w:val="25"/>
              </w:numPr>
              <w:pBdr>
                <w:top w:val="nil"/>
                <w:left w:val="nil"/>
                <w:bottom w:val="nil"/>
                <w:right w:val="nil"/>
                <w:between w:val="nil"/>
                <w:bar w:val="nil"/>
              </w:pBdr>
              <w:tabs>
                <w:tab w:val="left" w:pos="495"/>
              </w:tabs>
              <w:spacing w:line="240" w:lineRule="auto"/>
              <w:ind w:left="0" w:firstLine="0"/>
              <w:jc w:val="both"/>
              <w:rPr>
                <w:rFonts w:ascii="Times New Roman" w:eastAsia="Times New Roman" w:hAnsi="Times New Roman" w:cs="Times New Roman"/>
                <w:sz w:val="22"/>
                <w:szCs w:val="22"/>
              </w:rPr>
            </w:pPr>
            <w:r w:rsidRPr="002E676B">
              <w:rPr>
                <w:rFonts w:ascii="Times New Roman" w:eastAsia="Times New Roman" w:hAnsi="Times New Roman" w:cs="Times New Roman"/>
                <w:sz w:val="22"/>
                <w:szCs w:val="22"/>
              </w:rPr>
              <w:t>Tiekėjas turi turėti ar gali pasitelkti sutarties vykdymui kvalifikuotus specialistus, turinčius žinių ir patirties, reikalingų pirkimo sutarties įvykdymui</w:t>
            </w:r>
            <w:r w:rsidR="00C008E8">
              <w:rPr>
                <w:rFonts w:ascii="Times New Roman" w:eastAsia="Times New Roman" w:hAnsi="Times New Roman" w:cs="Times New Roman"/>
                <w:sz w:val="22"/>
                <w:szCs w:val="22"/>
              </w:rPr>
              <w:t xml:space="preserve"> (</w:t>
            </w:r>
            <w:r w:rsidR="00C008E8" w:rsidRPr="00AC1A03">
              <w:rPr>
                <w:rFonts w:ascii="Times New Roman" w:eastAsia="Times New Roman" w:hAnsi="Times New Roman" w:cs="Times New Roman"/>
                <w:b/>
                <w:bCs/>
                <w:color w:val="FF0000"/>
                <w:sz w:val="22"/>
                <w:szCs w:val="22"/>
              </w:rPr>
              <w:t xml:space="preserve">kartu su pasiūlymu pateikiamas </w:t>
            </w:r>
            <w:r w:rsidR="00AC1A03" w:rsidRPr="00AC1A03">
              <w:rPr>
                <w:rFonts w:ascii="Times New Roman" w:eastAsia="Times New Roman" w:hAnsi="Times New Roman" w:cs="Times New Roman"/>
                <w:b/>
                <w:bCs/>
                <w:color w:val="FF0000"/>
                <w:sz w:val="22"/>
                <w:szCs w:val="22"/>
              </w:rPr>
              <w:t>Pirkimo dokumentų Specialiųjų sąlygų 11 priede pateiktas „Siūlomų specialistų sąrašas“</w:t>
            </w:r>
            <w:r w:rsidR="00AC1A03">
              <w:rPr>
                <w:rFonts w:ascii="Times New Roman" w:eastAsia="Times New Roman" w:hAnsi="Times New Roman" w:cs="Times New Roman"/>
                <w:sz w:val="22"/>
                <w:szCs w:val="22"/>
              </w:rPr>
              <w:t>)</w:t>
            </w:r>
            <w:r w:rsidRPr="002E676B">
              <w:rPr>
                <w:rFonts w:ascii="Times New Roman" w:eastAsia="Times New Roman" w:hAnsi="Times New Roman" w:cs="Times New Roman"/>
                <w:sz w:val="22"/>
                <w:szCs w:val="22"/>
              </w:rPr>
              <w:t>.</w:t>
            </w:r>
          </w:p>
          <w:p w14:paraId="472F5CCE" w14:textId="77777777" w:rsidR="00D8651B" w:rsidRPr="002E676B" w:rsidRDefault="00D8651B" w:rsidP="002E676B">
            <w:pPr>
              <w:pStyle w:val="ListParagraph"/>
              <w:numPr>
                <w:ilvl w:val="0"/>
                <w:numId w:val="25"/>
              </w:numPr>
              <w:pBdr>
                <w:top w:val="nil"/>
                <w:left w:val="nil"/>
                <w:bottom w:val="nil"/>
                <w:right w:val="nil"/>
                <w:between w:val="nil"/>
                <w:bar w:val="nil"/>
              </w:pBdr>
              <w:tabs>
                <w:tab w:val="left" w:pos="495"/>
              </w:tabs>
              <w:spacing w:line="240" w:lineRule="auto"/>
              <w:ind w:left="0" w:firstLine="0"/>
              <w:jc w:val="both"/>
              <w:rPr>
                <w:rFonts w:ascii="Times New Roman" w:eastAsia="Times New Roman" w:hAnsi="Times New Roman" w:cs="Times New Roman"/>
                <w:sz w:val="22"/>
                <w:szCs w:val="22"/>
              </w:rPr>
            </w:pPr>
            <w:r w:rsidRPr="002E676B">
              <w:rPr>
                <w:rFonts w:ascii="Times New Roman" w:eastAsia="Times New Roman" w:hAnsi="Times New Roman" w:cs="Times New Roman"/>
                <w:sz w:val="22"/>
                <w:szCs w:val="22"/>
              </w:rPr>
              <w:t>Tiekėjo siūlomi specialistai turi atitikti 1-4 punktuose nurodytus kvalifikacijos reikalavimus (vienas specialistas gali būti nurodomas į kelias pozicijas, jeigu jis turi reikiamą kvalifikaciją, atitinkančią kelias pozicijas). Kiekvienai specialisto pozicijai turi būti pasiūlytas visus tai pozicijai keliamus reikalavimus atitinkantis specialistas (t. y. tiekėjas negali siūlyti kelių asmenų, kurie kartu atitinka specialisto reikalavimus).</w:t>
            </w:r>
          </w:p>
          <w:p w14:paraId="7F082831" w14:textId="77777777" w:rsidR="00D8651B" w:rsidRPr="002E676B" w:rsidRDefault="00D8651B" w:rsidP="002E676B">
            <w:pPr>
              <w:pStyle w:val="ListParagraph"/>
              <w:numPr>
                <w:ilvl w:val="0"/>
                <w:numId w:val="25"/>
              </w:numPr>
              <w:pBdr>
                <w:top w:val="nil"/>
                <w:left w:val="nil"/>
                <w:bottom w:val="nil"/>
                <w:right w:val="nil"/>
                <w:between w:val="nil"/>
                <w:bar w:val="nil"/>
              </w:pBdr>
              <w:tabs>
                <w:tab w:val="left" w:pos="495"/>
              </w:tabs>
              <w:spacing w:line="240" w:lineRule="auto"/>
              <w:ind w:left="0" w:firstLine="0"/>
              <w:jc w:val="both"/>
              <w:rPr>
                <w:rFonts w:ascii="Times New Roman" w:eastAsia="Times New Roman" w:hAnsi="Times New Roman" w:cs="Times New Roman"/>
                <w:sz w:val="22"/>
                <w:szCs w:val="22"/>
              </w:rPr>
            </w:pPr>
            <w:r w:rsidRPr="002E676B">
              <w:rPr>
                <w:rFonts w:ascii="Times New Roman" w:hAnsi="Times New Roman" w:cs="Times New Roman"/>
                <w:sz w:val="22"/>
                <w:szCs w:val="22"/>
              </w:rPr>
              <w:t>J</w:t>
            </w:r>
            <w:r w:rsidRPr="002E676B">
              <w:rPr>
                <w:rFonts w:ascii="Times New Roman" w:eastAsia="Times New Roman" w:hAnsi="Times New Roman" w:cs="Times New Roman"/>
                <w:sz w:val="22"/>
                <w:szCs w:val="22"/>
              </w:rPr>
              <w:t>eigu specialistas nėra tiekėjo darbuotojas, pateikiamas specialisto pasirašytas sutikimas teikti paslaugas, jeigu tiekėjas laimės viešąjį pirkimą ir bus pasirašyta pirkimo sutartis.</w:t>
            </w:r>
          </w:p>
          <w:p w14:paraId="76FAEC70" w14:textId="77777777" w:rsidR="00D8651B" w:rsidRPr="002E676B" w:rsidRDefault="00D8651B" w:rsidP="002E676B">
            <w:pPr>
              <w:pStyle w:val="ListParagraph"/>
              <w:numPr>
                <w:ilvl w:val="0"/>
                <w:numId w:val="25"/>
              </w:numPr>
              <w:pBdr>
                <w:top w:val="nil"/>
                <w:left w:val="nil"/>
                <w:bottom w:val="nil"/>
                <w:right w:val="nil"/>
                <w:between w:val="nil"/>
                <w:bar w:val="nil"/>
              </w:pBdr>
              <w:tabs>
                <w:tab w:val="left" w:pos="495"/>
              </w:tabs>
              <w:spacing w:line="240" w:lineRule="auto"/>
              <w:ind w:left="0" w:firstLine="0"/>
              <w:jc w:val="both"/>
              <w:rPr>
                <w:rFonts w:ascii="Times New Roman" w:eastAsia="Times New Roman" w:hAnsi="Times New Roman" w:cs="Times New Roman"/>
                <w:sz w:val="22"/>
                <w:szCs w:val="22"/>
              </w:rPr>
            </w:pPr>
            <w:r w:rsidRPr="002E676B">
              <w:rPr>
                <w:rFonts w:ascii="Times New Roman" w:hAnsi="Times New Roman" w:cs="Times New Roman"/>
                <w:sz w:val="22"/>
                <w:szCs w:val="22"/>
              </w:rPr>
              <w:t xml:space="preserve">Jeigu Perkančiajai organizacijai nepakaks CV duomenų įsitikinti kalbos, kuri nėra gimtoji, mokėjimo lygiu (kalbos mokėjimas gali būti pagrindžiamas, pavyzdžiui, pateikiant dėstymo ar kito pobūdžio darbinės veiklos anglų </w:t>
            </w:r>
            <w:r w:rsidRPr="002E676B">
              <w:rPr>
                <w:rFonts w:ascii="Times New Roman" w:hAnsi="Times New Roman" w:cs="Times New Roman"/>
                <w:sz w:val="22"/>
                <w:szCs w:val="22"/>
              </w:rPr>
              <w:lastRenderedPageBreak/>
              <w:t>ar lietuvių kalba įrodymus, ankstesnio paslaugų teikimo Perkančiajai organizacijai anglų ar lietuvių kalba atlikimas, universiteto baigiamojo darbo anglų ar lietuvių kalba atlikimas ir pan.), Perkančioji organizacija turi teisę paprašyti pateikti anglų arba lietuvių kalbos pažymėjimo (arba jam prilyginto dokumento) kopiją.</w:t>
            </w:r>
          </w:p>
        </w:tc>
        <w:tc>
          <w:tcPr>
            <w:tcW w:w="2770" w:type="dxa"/>
            <w:vMerge w:val="restart"/>
          </w:tcPr>
          <w:p w14:paraId="134D82A5" w14:textId="77777777" w:rsidR="00D8651B" w:rsidRPr="002E676B" w:rsidRDefault="00D8651B" w:rsidP="0008741A">
            <w:pPr>
              <w:spacing w:line="240" w:lineRule="auto"/>
              <w:jc w:val="both"/>
              <w:rPr>
                <w:rFonts w:ascii="Times New Roman" w:hAnsi="Times New Roman" w:cs="Times New Roman"/>
                <w:sz w:val="22"/>
                <w:szCs w:val="22"/>
              </w:rPr>
            </w:pPr>
            <w:r w:rsidRPr="002E676B">
              <w:rPr>
                <w:rFonts w:ascii="Times New Roman" w:hAnsi="Times New Roman" w:cs="Times New Roman"/>
                <w:sz w:val="22"/>
                <w:szCs w:val="22"/>
              </w:rPr>
              <w:lastRenderedPageBreak/>
              <w:t>Tiekėjo arba ūkio subjektų grupės nario (-</w:t>
            </w:r>
            <w:proofErr w:type="spellStart"/>
            <w:r w:rsidRPr="002E676B">
              <w:rPr>
                <w:rFonts w:ascii="Times New Roman" w:hAnsi="Times New Roman" w:cs="Times New Roman"/>
                <w:sz w:val="22"/>
                <w:szCs w:val="22"/>
              </w:rPr>
              <w:t>ių</w:t>
            </w:r>
            <w:proofErr w:type="spellEnd"/>
            <w:r w:rsidRPr="002E676B">
              <w:rPr>
                <w:rFonts w:ascii="Times New Roman" w:hAnsi="Times New Roman" w:cs="Times New Roman"/>
                <w:sz w:val="22"/>
                <w:szCs w:val="22"/>
              </w:rPr>
              <w:t>) specialistai, jeigu pasiūlymą teikia ūkio subjektų grupė, arba kitas ūkio subjektas (jo darbuotojas), kurio pajėgumais remiasi tiekėjas, atsižvelgiant į jų prisiimamus įsipareigojimus pirkimo sutarčiai vykdyti.</w:t>
            </w:r>
          </w:p>
          <w:p w14:paraId="1F99B475" w14:textId="77777777" w:rsidR="00D8651B" w:rsidRPr="002E676B" w:rsidRDefault="00D8651B" w:rsidP="002E676B">
            <w:pPr>
              <w:spacing w:line="240" w:lineRule="auto"/>
              <w:rPr>
                <w:rFonts w:ascii="Times New Roman" w:hAnsi="Times New Roman" w:cs="Times New Roman"/>
                <w:sz w:val="22"/>
                <w:szCs w:val="22"/>
              </w:rPr>
            </w:pPr>
          </w:p>
          <w:p w14:paraId="66ACAF0A" w14:textId="77777777" w:rsidR="00D8651B" w:rsidRPr="002E676B" w:rsidRDefault="00D8651B" w:rsidP="006979AC">
            <w:pPr>
              <w:spacing w:line="240" w:lineRule="auto"/>
              <w:jc w:val="both"/>
              <w:rPr>
                <w:rFonts w:ascii="Times New Roman" w:hAnsi="Times New Roman" w:cs="Times New Roman"/>
                <w:sz w:val="22"/>
                <w:szCs w:val="22"/>
              </w:rPr>
            </w:pPr>
            <w:r w:rsidRPr="002E676B">
              <w:rPr>
                <w:rFonts w:ascii="Times New Roman" w:hAnsi="Times New Roman" w:cs="Times New Roman"/>
                <w:sz w:val="22"/>
                <w:szCs w:val="22"/>
              </w:rPr>
              <w:lastRenderedPageBreak/>
              <w:t>Tiekėjas gali remtis kitų ūkio subjektų pajėgumais tik tuo atveju, jeigu tie subjektai (jų darbuotojai) patys vykdys tą pirkimo sutarties dalį, kuriai reikia jų turimų pajėgumų.</w:t>
            </w:r>
          </w:p>
          <w:p w14:paraId="09C3F7DD" w14:textId="77777777" w:rsidR="00D8651B" w:rsidRPr="002E676B" w:rsidRDefault="00D8651B" w:rsidP="002E676B">
            <w:pPr>
              <w:spacing w:line="240" w:lineRule="auto"/>
              <w:rPr>
                <w:rFonts w:ascii="Times New Roman" w:hAnsi="Times New Roman" w:cs="Times New Roman"/>
                <w:sz w:val="22"/>
                <w:szCs w:val="22"/>
              </w:rPr>
            </w:pPr>
          </w:p>
          <w:p w14:paraId="3E089BF9" w14:textId="77777777" w:rsidR="00D8651B" w:rsidRPr="002E676B" w:rsidRDefault="00D8651B" w:rsidP="006979AC">
            <w:pPr>
              <w:spacing w:line="240" w:lineRule="auto"/>
              <w:jc w:val="both"/>
              <w:rPr>
                <w:rFonts w:ascii="Times New Roman" w:hAnsi="Times New Roman" w:cs="Times New Roman"/>
                <w:sz w:val="22"/>
                <w:szCs w:val="22"/>
              </w:rPr>
            </w:pPr>
            <w:r w:rsidRPr="002E676B">
              <w:rPr>
                <w:rFonts w:ascii="Times New Roman" w:hAnsi="Times New Roman" w:cs="Times New Roman"/>
                <w:sz w:val="22"/>
                <w:szCs w:val="22"/>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c>
          <w:tcPr>
            <w:tcW w:w="1847" w:type="dxa"/>
          </w:tcPr>
          <w:p w14:paraId="6B546C42" w14:textId="77777777" w:rsidR="00D8651B" w:rsidRPr="002E676B" w:rsidRDefault="00D8651B" w:rsidP="002E676B">
            <w:pPr>
              <w:pStyle w:val="FootnoteText"/>
              <w:jc w:val="both"/>
              <w:rPr>
                <w:rFonts w:ascii="Times New Roman" w:eastAsia="Yu Mincho" w:hAnsi="Times New Roman" w:cs="Times New Roman"/>
                <w:sz w:val="22"/>
                <w:szCs w:val="22"/>
              </w:rPr>
            </w:pPr>
            <w:r w:rsidRPr="002E676B">
              <w:rPr>
                <w:rFonts w:ascii="Times New Roman" w:eastAsia="Yu Mincho" w:hAnsi="Times New Roman" w:cs="Times New Roman"/>
                <w:sz w:val="22"/>
                <w:szCs w:val="22"/>
              </w:rPr>
              <w:lastRenderedPageBreak/>
              <w:t>I pirkimo dalis</w:t>
            </w:r>
          </w:p>
          <w:p w14:paraId="20CA00C9" w14:textId="77777777" w:rsidR="00D8651B" w:rsidRPr="002E676B" w:rsidRDefault="00D8651B" w:rsidP="002E676B">
            <w:pPr>
              <w:spacing w:line="240" w:lineRule="auto"/>
              <w:rPr>
                <w:rFonts w:ascii="Times New Roman" w:eastAsia="Yu Mincho" w:hAnsi="Times New Roman" w:cs="Times New Roman"/>
                <w:sz w:val="22"/>
                <w:szCs w:val="22"/>
              </w:rPr>
            </w:pPr>
            <w:r w:rsidRPr="002E676B">
              <w:rPr>
                <w:rFonts w:ascii="Times New Roman" w:eastAsia="Yu Mincho" w:hAnsi="Times New Roman" w:cs="Times New Roman"/>
                <w:sz w:val="22"/>
                <w:szCs w:val="22"/>
              </w:rPr>
              <w:t>II pirkimo dalis</w:t>
            </w:r>
          </w:p>
        </w:tc>
      </w:tr>
      <w:tr w:rsidR="00D8651B" w:rsidRPr="002E676B" w14:paraId="70626BAB" w14:textId="77777777" w:rsidTr="006979AC">
        <w:tc>
          <w:tcPr>
            <w:tcW w:w="567" w:type="dxa"/>
          </w:tcPr>
          <w:p w14:paraId="395C76CE" w14:textId="77777777" w:rsidR="00D8651B" w:rsidRPr="002E676B" w:rsidRDefault="00D8651B" w:rsidP="002E676B">
            <w:pPr>
              <w:spacing w:line="240" w:lineRule="auto"/>
              <w:rPr>
                <w:rFonts w:ascii="Times New Roman" w:hAnsi="Times New Roman" w:cs="Times New Roman"/>
                <w:sz w:val="22"/>
                <w:szCs w:val="22"/>
              </w:rPr>
            </w:pPr>
            <w:r w:rsidRPr="002E676B">
              <w:rPr>
                <w:rFonts w:ascii="Times New Roman" w:hAnsi="Times New Roman" w:cs="Times New Roman"/>
                <w:sz w:val="22"/>
                <w:szCs w:val="22"/>
              </w:rPr>
              <w:t>1.</w:t>
            </w:r>
          </w:p>
        </w:tc>
        <w:tc>
          <w:tcPr>
            <w:tcW w:w="3510" w:type="dxa"/>
          </w:tcPr>
          <w:p w14:paraId="2B46878B" w14:textId="67787AF8" w:rsidR="00D8651B" w:rsidRPr="002E676B" w:rsidRDefault="00D8651B" w:rsidP="00D8651B">
            <w:pPr>
              <w:spacing w:line="240" w:lineRule="auto"/>
              <w:jc w:val="both"/>
              <w:rPr>
                <w:rFonts w:ascii="Times New Roman" w:hAnsi="Times New Roman" w:cs="Times New Roman"/>
                <w:sz w:val="22"/>
                <w:szCs w:val="22"/>
              </w:rPr>
            </w:pPr>
            <w:r w:rsidRPr="002E676B">
              <w:rPr>
                <w:rFonts w:ascii="Times New Roman" w:hAnsi="Times New Roman" w:cs="Times New Roman"/>
                <w:b/>
                <w:bCs/>
                <w:sz w:val="22"/>
                <w:szCs w:val="22"/>
              </w:rPr>
              <w:t>Projekto vadovas</w:t>
            </w:r>
            <w:r w:rsidRPr="002E676B">
              <w:rPr>
                <w:rFonts w:ascii="Times New Roman" w:hAnsi="Times New Roman" w:cs="Times New Roman"/>
                <w:sz w:val="22"/>
                <w:szCs w:val="22"/>
              </w:rPr>
              <w:t>. Reikalavimai specialistui:</w:t>
            </w:r>
            <w:r w:rsidRPr="002E676B">
              <w:rPr>
                <w:rFonts w:ascii="Times New Roman" w:hAnsi="Times New Roman" w:cs="Times New Roman"/>
                <w:sz w:val="22"/>
                <w:szCs w:val="22"/>
              </w:rPr>
              <w:br/>
              <w:t>a) turėti aukštąjį išsilavinimą.</w:t>
            </w:r>
            <w:r w:rsidRPr="002E676B">
              <w:rPr>
                <w:rFonts w:ascii="Times New Roman" w:hAnsi="Times New Roman" w:cs="Times New Roman"/>
                <w:sz w:val="22"/>
                <w:szCs w:val="22"/>
              </w:rPr>
              <w:br/>
              <w:t xml:space="preserve">b) per paskutinius 5 (penkis) metus </w:t>
            </w:r>
            <w:r w:rsidR="007A4B4A">
              <w:rPr>
                <w:rFonts w:ascii="Times New Roman" w:hAnsi="Times New Roman" w:cs="Times New Roman"/>
                <w:sz w:val="22"/>
                <w:szCs w:val="22"/>
              </w:rPr>
              <w:t xml:space="preserve">iki pasiūlymo pateikimo termino pabaigos </w:t>
            </w:r>
            <w:r w:rsidRPr="002E676B">
              <w:rPr>
                <w:rFonts w:ascii="Times New Roman" w:hAnsi="Times New Roman" w:cs="Times New Roman"/>
                <w:sz w:val="22"/>
                <w:szCs w:val="22"/>
              </w:rPr>
              <w:t>turi turėti ne mažesnę kaip 12 mėn.** darbo patirtį vadovaujant tarptautiniams projektams*.</w:t>
            </w:r>
            <w:r w:rsidRPr="002E676B">
              <w:rPr>
                <w:rFonts w:ascii="Times New Roman" w:hAnsi="Times New Roman" w:cs="Times New Roman"/>
                <w:sz w:val="22"/>
                <w:szCs w:val="22"/>
              </w:rPr>
              <w:br/>
              <w:t>c) mokėti anglų ir lietuvių kalbą ne žemesniu nei B2 lygiu pagal Bendrųjų Europos kalbų matmenų lygių sistemą.</w:t>
            </w:r>
          </w:p>
        </w:tc>
        <w:tc>
          <w:tcPr>
            <w:tcW w:w="6453" w:type="dxa"/>
          </w:tcPr>
          <w:p w14:paraId="4BCAA21B" w14:textId="77777777" w:rsidR="00D8651B" w:rsidRPr="002E676B" w:rsidRDefault="00D8651B" w:rsidP="00D8651B">
            <w:pPr>
              <w:spacing w:line="240" w:lineRule="auto"/>
              <w:jc w:val="both"/>
              <w:rPr>
                <w:rFonts w:ascii="Times New Roman" w:hAnsi="Times New Roman" w:cs="Times New Roman"/>
                <w:sz w:val="22"/>
                <w:szCs w:val="22"/>
              </w:rPr>
            </w:pPr>
            <w:r w:rsidRPr="002E676B">
              <w:rPr>
                <w:rFonts w:ascii="Times New Roman" w:hAnsi="Times New Roman" w:cs="Times New Roman"/>
                <w:sz w:val="22"/>
                <w:szCs w:val="22"/>
              </w:rPr>
              <w:t>Atitiktį reikalavimui patvirtinantys dokumentai:</w:t>
            </w:r>
            <w:r w:rsidRPr="002E676B">
              <w:rPr>
                <w:rFonts w:ascii="Times New Roman" w:hAnsi="Times New Roman" w:cs="Times New Roman"/>
                <w:sz w:val="22"/>
                <w:szCs w:val="22"/>
              </w:rPr>
              <w:br/>
              <w:t>1) aukštojo išsilavinimo diplomo (-ų) kopija (-</w:t>
            </w:r>
            <w:proofErr w:type="spellStart"/>
            <w:r w:rsidRPr="002E676B">
              <w:rPr>
                <w:rFonts w:ascii="Times New Roman" w:hAnsi="Times New Roman" w:cs="Times New Roman"/>
                <w:sz w:val="22"/>
                <w:szCs w:val="22"/>
              </w:rPr>
              <w:t>os</w:t>
            </w:r>
            <w:proofErr w:type="spellEnd"/>
            <w:r w:rsidRPr="002E676B">
              <w:rPr>
                <w:rFonts w:ascii="Times New Roman" w:hAnsi="Times New Roman" w:cs="Times New Roman"/>
                <w:sz w:val="22"/>
                <w:szCs w:val="22"/>
              </w:rPr>
              <w:t>);</w:t>
            </w:r>
            <w:r w:rsidRPr="002E676B">
              <w:rPr>
                <w:rFonts w:ascii="Times New Roman" w:hAnsi="Times New Roman" w:cs="Times New Roman"/>
                <w:sz w:val="22"/>
                <w:szCs w:val="22"/>
              </w:rPr>
              <w:br/>
              <w:t>2) darbo patirties aprašymas (CV), kuriame, atsižvelgiant į reikalavimus, nurodoma: darbo patirtis vadovaujant tarptautiniams projektams, įgyvendintų projektų ar sutarčių trukmė, specialisto vaidmuo projektuose / sutartyse, asmenų, kurie gali suteikti informacijos apie įgyvendintą projektą ar sutartį kontaktiniai duomenys;</w:t>
            </w:r>
            <w:r w:rsidRPr="002E676B">
              <w:rPr>
                <w:rFonts w:ascii="Times New Roman" w:hAnsi="Times New Roman" w:cs="Times New Roman"/>
                <w:sz w:val="22"/>
                <w:szCs w:val="22"/>
              </w:rPr>
              <w:br/>
              <w:t>3) lietuvių ir anglų kalbų mokėjimas tikrinamas iš CV, iš kurio Perkančioji organizacija vertins tiekėjo siūlomo specialisto atitikimą reikalavimui mokėti lietuvių ir anglų kalbas ne žemesniu nei B2 lygiu, arba kalbos pažymėjimo (arba jam prilyginto dokumento) kopijos.</w:t>
            </w:r>
          </w:p>
        </w:tc>
        <w:tc>
          <w:tcPr>
            <w:tcW w:w="2770" w:type="dxa"/>
            <w:vMerge/>
          </w:tcPr>
          <w:p w14:paraId="37B9D202" w14:textId="77777777" w:rsidR="00D8651B" w:rsidRPr="002E676B" w:rsidRDefault="00D8651B" w:rsidP="002E676B">
            <w:pPr>
              <w:spacing w:line="240" w:lineRule="auto"/>
              <w:rPr>
                <w:rFonts w:ascii="Times New Roman" w:hAnsi="Times New Roman" w:cs="Times New Roman"/>
                <w:sz w:val="22"/>
                <w:szCs w:val="22"/>
              </w:rPr>
            </w:pPr>
          </w:p>
        </w:tc>
        <w:tc>
          <w:tcPr>
            <w:tcW w:w="1847" w:type="dxa"/>
          </w:tcPr>
          <w:p w14:paraId="6EBA554A" w14:textId="77777777" w:rsidR="00D8651B" w:rsidRPr="002E676B" w:rsidRDefault="00D8651B" w:rsidP="002E676B">
            <w:pPr>
              <w:pStyle w:val="FootnoteText"/>
              <w:jc w:val="both"/>
              <w:rPr>
                <w:rFonts w:ascii="Times New Roman" w:eastAsia="Yu Mincho" w:hAnsi="Times New Roman" w:cs="Times New Roman"/>
                <w:sz w:val="22"/>
                <w:szCs w:val="22"/>
              </w:rPr>
            </w:pPr>
            <w:r w:rsidRPr="002E676B">
              <w:rPr>
                <w:rFonts w:ascii="Times New Roman" w:eastAsia="Yu Mincho" w:hAnsi="Times New Roman" w:cs="Times New Roman"/>
                <w:sz w:val="22"/>
                <w:szCs w:val="22"/>
              </w:rPr>
              <w:t>I pirkimo dalis</w:t>
            </w:r>
          </w:p>
          <w:p w14:paraId="7D66EB6B" w14:textId="77777777" w:rsidR="00D8651B" w:rsidRPr="002E676B" w:rsidRDefault="00D8651B" w:rsidP="002E676B">
            <w:pPr>
              <w:spacing w:line="240" w:lineRule="auto"/>
              <w:rPr>
                <w:rFonts w:ascii="Times New Roman" w:hAnsi="Times New Roman" w:cs="Times New Roman"/>
                <w:sz w:val="22"/>
                <w:szCs w:val="22"/>
              </w:rPr>
            </w:pPr>
            <w:r w:rsidRPr="002E676B">
              <w:rPr>
                <w:rFonts w:ascii="Times New Roman" w:eastAsia="Yu Mincho" w:hAnsi="Times New Roman" w:cs="Times New Roman"/>
                <w:sz w:val="22"/>
                <w:szCs w:val="22"/>
              </w:rPr>
              <w:t>II pirkimo dalis</w:t>
            </w:r>
          </w:p>
        </w:tc>
      </w:tr>
      <w:tr w:rsidR="00D8651B" w:rsidRPr="002E676B" w14:paraId="0F5597BA" w14:textId="77777777" w:rsidTr="006979AC">
        <w:tc>
          <w:tcPr>
            <w:tcW w:w="567" w:type="dxa"/>
          </w:tcPr>
          <w:p w14:paraId="0AC96C72" w14:textId="77777777" w:rsidR="00D8651B" w:rsidRPr="002E676B" w:rsidRDefault="00D8651B" w:rsidP="002E676B">
            <w:pPr>
              <w:spacing w:line="240" w:lineRule="auto"/>
              <w:rPr>
                <w:rFonts w:ascii="Times New Roman" w:hAnsi="Times New Roman" w:cs="Times New Roman"/>
                <w:sz w:val="22"/>
                <w:szCs w:val="22"/>
              </w:rPr>
            </w:pPr>
            <w:r w:rsidRPr="002E676B">
              <w:rPr>
                <w:rFonts w:ascii="Times New Roman" w:hAnsi="Times New Roman" w:cs="Times New Roman"/>
                <w:sz w:val="22"/>
                <w:szCs w:val="22"/>
              </w:rPr>
              <w:t>2.</w:t>
            </w:r>
          </w:p>
        </w:tc>
        <w:tc>
          <w:tcPr>
            <w:tcW w:w="3510" w:type="dxa"/>
          </w:tcPr>
          <w:p w14:paraId="6C52057D" w14:textId="3F93FFB7" w:rsidR="00D8651B" w:rsidRPr="002E676B" w:rsidRDefault="00D8651B" w:rsidP="006979AC">
            <w:pPr>
              <w:spacing w:line="240" w:lineRule="auto"/>
              <w:jc w:val="both"/>
              <w:rPr>
                <w:rFonts w:ascii="Times New Roman" w:hAnsi="Times New Roman" w:cs="Times New Roman"/>
                <w:sz w:val="22"/>
                <w:szCs w:val="22"/>
              </w:rPr>
            </w:pPr>
            <w:r w:rsidRPr="002E676B">
              <w:rPr>
                <w:rFonts w:ascii="Times New Roman" w:hAnsi="Times New Roman" w:cs="Times New Roman"/>
                <w:b/>
                <w:bCs/>
                <w:sz w:val="22"/>
                <w:szCs w:val="22"/>
              </w:rPr>
              <w:t>Žmogiškųjų išteklių specialistas</w:t>
            </w:r>
            <w:r w:rsidRPr="002E676B">
              <w:rPr>
                <w:rFonts w:ascii="Times New Roman" w:hAnsi="Times New Roman" w:cs="Times New Roman"/>
                <w:sz w:val="22"/>
                <w:szCs w:val="22"/>
              </w:rPr>
              <w:t>, atsakingas už dalyvių atrankas ir stažuotes Lietuvoje. Reikalavimai specialistui:</w:t>
            </w:r>
            <w:r w:rsidRPr="002E676B">
              <w:rPr>
                <w:rFonts w:ascii="Times New Roman" w:hAnsi="Times New Roman" w:cs="Times New Roman"/>
                <w:sz w:val="22"/>
                <w:szCs w:val="22"/>
              </w:rPr>
              <w:br/>
              <w:t>a) turėti aukštąjį išsilavinimą;</w:t>
            </w:r>
            <w:r w:rsidRPr="002E676B">
              <w:rPr>
                <w:rFonts w:ascii="Times New Roman" w:hAnsi="Times New Roman" w:cs="Times New Roman"/>
                <w:sz w:val="22"/>
                <w:szCs w:val="22"/>
              </w:rPr>
              <w:br/>
              <w:t xml:space="preserve">b) </w:t>
            </w:r>
            <w:r w:rsidR="006B04CA" w:rsidRPr="002E676B">
              <w:rPr>
                <w:rFonts w:ascii="Times New Roman" w:hAnsi="Times New Roman" w:cs="Times New Roman"/>
                <w:sz w:val="22"/>
                <w:szCs w:val="22"/>
              </w:rPr>
              <w:t xml:space="preserve">per paskutinius 5 (penkis) metus </w:t>
            </w:r>
            <w:r w:rsidR="006B04CA">
              <w:rPr>
                <w:rFonts w:ascii="Times New Roman" w:hAnsi="Times New Roman" w:cs="Times New Roman"/>
                <w:sz w:val="22"/>
                <w:szCs w:val="22"/>
              </w:rPr>
              <w:t xml:space="preserve">iki pasiūlymo pateikimo termino pabaigos </w:t>
            </w:r>
            <w:r w:rsidRPr="002E676B">
              <w:rPr>
                <w:rFonts w:ascii="Times New Roman" w:hAnsi="Times New Roman" w:cs="Times New Roman"/>
                <w:sz w:val="22"/>
                <w:szCs w:val="22"/>
              </w:rPr>
              <w:t>turėti ne mažiau nei 6 mėn.**</w:t>
            </w:r>
            <w:r w:rsidRPr="002E676B">
              <w:rPr>
                <w:rFonts w:ascii="Times New Roman" w:hAnsi="Times New Roman" w:cs="Times New Roman"/>
                <w:i/>
                <w:iCs/>
                <w:sz w:val="22"/>
                <w:szCs w:val="22"/>
              </w:rPr>
              <w:t xml:space="preserve"> </w:t>
            </w:r>
            <w:r w:rsidRPr="002E676B">
              <w:rPr>
                <w:rFonts w:ascii="Times New Roman" w:hAnsi="Times New Roman" w:cs="Times New Roman"/>
                <w:sz w:val="22"/>
                <w:szCs w:val="22"/>
              </w:rPr>
              <w:t>darbo patirties personalo valdymo ir/ar atrankų vykdymo ir/ar praktikos organizavimo srityse.</w:t>
            </w:r>
            <w:r w:rsidRPr="002E676B">
              <w:rPr>
                <w:rFonts w:ascii="Times New Roman" w:hAnsi="Times New Roman" w:cs="Times New Roman"/>
                <w:sz w:val="22"/>
                <w:szCs w:val="22"/>
              </w:rPr>
              <w:br/>
              <w:t>c) mokėti anglų ir lietuvių kalbą ne žemesniu nei B2 lygiu pagal Bendrųjų Europos kalbų matmenų lygių sistemą.</w:t>
            </w:r>
          </w:p>
        </w:tc>
        <w:tc>
          <w:tcPr>
            <w:tcW w:w="6453" w:type="dxa"/>
          </w:tcPr>
          <w:p w14:paraId="21A96F78" w14:textId="77777777" w:rsidR="00D8651B" w:rsidRPr="002E676B" w:rsidRDefault="00D8651B" w:rsidP="006979AC">
            <w:pPr>
              <w:spacing w:line="240" w:lineRule="auto"/>
              <w:jc w:val="both"/>
              <w:rPr>
                <w:rFonts w:ascii="Times New Roman" w:hAnsi="Times New Roman" w:cs="Times New Roman"/>
                <w:sz w:val="22"/>
                <w:szCs w:val="22"/>
              </w:rPr>
            </w:pPr>
            <w:r w:rsidRPr="002E676B">
              <w:rPr>
                <w:rFonts w:ascii="Times New Roman" w:hAnsi="Times New Roman" w:cs="Times New Roman"/>
                <w:sz w:val="22"/>
                <w:szCs w:val="22"/>
              </w:rPr>
              <w:t>Atitiktį reikalavimui patvirtinantys dokumentai:</w:t>
            </w:r>
            <w:r w:rsidRPr="002E676B">
              <w:rPr>
                <w:rFonts w:ascii="Times New Roman" w:hAnsi="Times New Roman" w:cs="Times New Roman"/>
                <w:sz w:val="22"/>
                <w:szCs w:val="22"/>
              </w:rPr>
              <w:br/>
              <w:t>1) aukštojo išsilavinimo diplomo (-ų) kopija (-</w:t>
            </w:r>
            <w:proofErr w:type="spellStart"/>
            <w:r w:rsidRPr="002E676B">
              <w:rPr>
                <w:rFonts w:ascii="Times New Roman" w:hAnsi="Times New Roman" w:cs="Times New Roman"/>
                <w:sz w:val="22"/>
                <w:szCs w:val="22"/>
              </w:rPr>
              <w:t>os</w:t>
            </w:r>
            <w:proofErr w:type="spellEnd"/>
            <w:r w:rsidRPr="002E676B">
              <w:rPr>
                <w:rFonts w:ascii="Times New Roman" w:hAnsi="Times New Roman" w:cs="Times New Roman"/>
                <w:sz w:val="22"/>
                <w:szCs w:val="22"/>
              </w:rPr>
              <w:t>);</w:t>
            </w:r>
            <w:r w:rsidRPr="002E676B">
              <w:rPr>
                <w:rFonts w:ascii="Times New Roman" w:hAnsi="Times New Roman" w:cs="Times New Roman"/>
                <w:sz w:val="22"/>
                <w:szCs w:val="22"/>
              </w:rPr>
              <w:br/>
              <w:t>2) darbo patirties aprašymas (CV), kuriame, atsižvelgiant į reikalavimus, nurodoma: darbo patirtis personalo valdymo ir/ar atrankų vykdymo ir/ar praktikos organizavimo srityse, asmenų, kurie gali suteikti informacijos apie įgyvendintas personalo atrankas praktikos organizavimo srityse kontaktiniai duomenys;</w:t>
            </w:r>
            <w:r w:rsidRPr="002E676B">
              <w:rPr>
                <w:rFonts w:ascii="Times New Roman" w:hAnsi="Times New Roman" w:cs="Times New Roman"/>
                <w:sz w:val="22"/>
                <w:szCs w:val="22"/>
              </w:rPr>
              <w:br/>
              <w:t>3) lietuvių ir anglų kalbų mokėjimas tikrinamas iš CV, iš kurio Perkančioji organizacija vertins tiekėjo siūlomo specialisto atitikimą reikalavimui mokėti lietuvių ir anglų kalbas ne žemesniu nei B2 lygiu, arba kalbos pažymėjimo (arba jam prilyginto dokumento) kopijos.</w:t>
            </w:r>
          </w:p>
        </w:tc>
        <w:tc>
          <w:tcPr>
            <w:tcW w:w="2770" w:type="dxa"/>
            <w:vMerge/>
          </w:tcPr>
          <w:p w14:paraId="7C260729" w14:textId="77777777" w:rsidR="00D8651B" w:rsidRPr="002E676B" w:rsidRDefault="00D8651B" w:rsidP="002E676B">
            <w:pPr>
              <w:spacing w:line="240" w:lineRule="auto"/>
              <w:rPr>
                <w:rFonts w:ascii="Times New Roman" w:hAnsi="Times New Roman" w:cs="Times New Roman"/>
                <w:sz w:val="22"/>
                <w:szCs w:val="22"/>
              </w:rPr>
            </w:pPr>
          </w:p>
        </w:tc>
        <w:tc>
          <w:tcPr>
            <w:tcW w:w="1847" w:type="dxa"/>
          </w:tcPr>
          <w:p w14:paraId="78FE2C47" w14:textId="77777777" w:rsidR="00D8651B" w:rsidRDefault="00D8651B" w:rsidP="002E676B">
            <w:pPr>
              <w:spacing w:line="240" w:lineRule="auto"/>
              <w:rPr>
                <w:rFonts w:ascii="Times New Roman" w:hAnsi="Times New Roman" w:cs="Times New Roman"/>
                <w:sz w:val="22"/>
                <w:szCs w:val="22"/>
              </w:rPr>
            </w:pPr>
            <w:r w:rsidRPr="002E676B">
              <w:rPr>
                <w:rFonts w:ascii="Times New Roman" w:hAnsi="Times New Roman" w:cs="Times New Roman"/>
                <w:sz w:val="22"/>
                <w:szCs w:val="22"/>
              </w:rPr>
              <w:t>I pirkimo dalis</w:t>
            </w:r>
          </w:p>
          <w:p w14:paraId="59EDB56A" w14:textId="49F59548" w:rsidR="009D52F7" w:rsidRPr="002E676B" w:rsidRDefault="009D52F7" w:rsidP="002E676B">
            <w:pPr>
              <w:spacing w:line="240" w:lineRule="auto"/>
              <w:rPr>
                <w:rFonts w:ascii="Times New Roman" w:hAnsi="Times New Roman" w:cs="Times New Roman"/>
                <w:sz w:val="22"/>
                <w:szCs w:val="22"/>
              </w:rPr>
            </w:pPr>
            <w:r w:rsidRPr="002E676B">
              <w:rPr>
                <w:rFonts w:ascii="Times New Roman" w:eastAsia="Yu Mincho" w:hAnsi="Times New Roman" w:cs="Times New Roman"/>
                <w:sz w:val="22"/>
                <w:szCs w:val="22"/>
              </w:rPr>
              <w:t>II pirkimo dalis</w:t>
            </w:r>
          </w:p>
        </w:tc>
      </w:tr>
      <w:tr w:rsidR="00D8651B" w:rsidRPr="002E676B" w14:paraId="128AFA70" w14:textId="77777777" w:rsidTr="006979AC">
        <w:tc>
          <w:tcPr>
            <w:tcW w:w="567" w:type="dxa"/>
          </w:tcPr>
          <w:p w14:paraId="61AA637B" w14:textId="77777777" w:rsidR="00D8651B" w:rsidRPr="002E676B" w:rsidRDefault="00D8651B" w:rsidP="002E676B">
            <w:pPr>
              <w:spacing w:line="240" w:lineRule="auto"/>
              <w:rPr>
                <w:rFonts w:ascii="Times New Roman" w:hAnsi="Times New Roman" w:cs="Times New Roman"/>
                <w:sz w:val="22"/>
                <w:szCs w:val="22"/>
              </w:rPr>
            </w:pPr>
            <w:r w:rsidRPr="002E676B">
              <w:rPr>
                <w:rFonts w:ascii="Times New Roman" w:hAnsi="Times New Roman" w:cs="Times New Roman"/>
                <w:sz w:val="22"/>
                <w:szCs w:val="22"/>
              </w:rPr>
              <w:t>3.</w:t>
            </w:r>
          </w:p>
        </w:tc>
        <w:tc>
          <w:tcPr>
            <w:tcW w:w="3510" w:type="dxa"/>
          </w:tcPr>
          <w:p w14:paraId="42722776" w14:textId="77777777" w:rsidR="006979AC" w:rsidRDefault="00D8651B" w:rsidP="002E676B">
            <w:pPr>
              <w:spacing w:line="240" w:lineRule="auto"/>
              <w:rPr>
                <w:rFonts w:ascii="Times New Roman" w:hAnsi="Times New Roman" w:cs="Times New Roman"/>
                <w:sz w:val="22"/>
                <w:szCs w:val="22"/>
              </w:rPr>
            </w:pPr>
            <w:r w:rsidRPr="002E676B">
              <w:rPr>
                <w:rFonts w:ascii="Times New Roman" w:hAnsi="Times New Roman" w:cs="Times New Roman"/>
                <w:b/>
                <w:bCs/>
                <w:sz w:val="22"/>
                <w:szCs w:val="22"/>
              </w:rPr>
              <w:t>Viešųjų ryšių specialistas</w:t>
            </w:r>
            <w:r w:rsidRPr="002E676B">
              <w:rPr>
                <w:rFonts w:ascii="Times New Roman" w:hAnsi="Times New Roman" w:cs="Times New Roman"/>
                <w:sz w:val="22"/>
                <w:szCs w:val="22"/>
              </w:rPr>
              <w:t>.</w:t>
            </w:r>
          </w:p>
          <w:p w14:paraId="60B74644" w14:textId="44FCE597" w:rsidR="00D8651B" w:rsidRPr="002E676B" w:rsidRDefault="00D8651B" w:rsidP="006979AC">
            <w:pPr>
              <w:spacing w:line="240" w:lineRule="auto"/>
              <w:jc w:val="both"/>
              <w:rPr>
                <w:rFonts w:ascii="Times New Roman" w:hAnsi="Times New Roman" w:cs="Times New Roman"/>
                <w:sz w:val="22"/>
                <w:szCs w:val="22"/>
              </w:rPr>
            </w:pPr>
            <w:r w:rsidRPr="002E676B">
              <w:rPr>
                <w:rFonts w:ascii="Times New Roman" w:hAnsi="Times New Roman" w:cs="Times New Roman"/>
                <w:sz w:val="22"/>
                <w:szCs w:val="22"/>
              </w:rPr>
              <w:t>Reikalavimai specialistui:</w:t>
            </w:r>
            <w:r w:rsidRPr="002E676B">
              <w:rPr>
                <w:rFonts w:ascii="Times New Roman" w:hAnsi="Times New Roman" w:cs="Times New Roman"/>
                <w:sz w:val="22"/>
                <w:szCs w:val="22"/>
              </w:rPr>
              <w:br/>
              <w:t>a) turėti aukštąjį išsilavinimą;</w:t>
            </w:r>
            <w:r w:rsidRPr="002E676B">
              <w:rPr>
                <w:rFonts w:ascii="Times New Roman" w:hAnsi="Times New Roman" w:cs="Times New Roman"/>
                <w:sz w:val="22"/>
                <w:szCs w:val="22"/>
              </w:rPr>
              <w:br/>
              <w:t xml:space="preserve">b) </w:t>
            </w:r>
            <w:r w:rsidR="001A6141" w:rsidRPr="002E676B">
              <w:rPr>
                <w:rFonts w:ascii="Times New Roman" w:hAnsi="Times New Roman" w:cs="Times New Roman"/>
                <w:sz w:val="22"/>
                <w:szCs w:val="22"/>
              </w:rPr>
              <w:t xml:space="preserve">per paskutinius 5 (penkis) metus </w:t>
            </w:r>
            <w:r w:rsidR="001A6141">
              <w:rPr>
                <w:rFonts w:ascii="Times New Roman" w:hAnsi="Times New Roman" w:cs="Times New Roman"/>
                <w:sz w:val="22"/>
                <w:szCs w:val="22"/>
              </w:rPr>
              <w:t xml:space="preserve">iki pasiūlymo pateikimo termino pabaigos </w:t>
            </w:r>
            <w:r w:rsidRPr="002E676B">
              <w:rPr>
                <w:rFonts w:ascii="Times New Roman" w:hAnsi="Times New Roman" w:cs="Times New Roman"/>
                <w:sz w:val="22"/>
                <w:szCs w:val="22"/>
              </w:rPr>
              <w:t xml:space="preserve">turi turėti patirties įgyvendinant bent vieną viešųjų ryšių </w:t>
            </w:r>
            <w:r w:rsidRPr="002E676B">
              <w:rPr>
                <w:rFonts w:ascii="Times New Roman" w:hAnsi="Times New Roman" w:cs="Times New Roman"/>
                <w:sz w:val="22"/>
                <w:szCs w:val="22"/>
              </w:rPr>
              <w:lastRenderedPageBreak/>
              <w:t>ar rinkodaros projektą ar viešinimo kampaniją arba ne mažesnę nei 12 mėn.** darbo patirtį viešųjų ryšių ir/ar rinkodaros ir/ar žiniasklaidos ir/ar komunikacijos srityse;</w:t>
            </w:r>
            <w:r w:rsidRPr="002E676B">
              <w:rPr>
                <w:rFonts w:ascii="Times New Roman" w:hAnsi="Times New Roman" w:cs="Times New Roman"/>
                <w:sz w:val="22"/>
                <w:szCs w:val="22"/>
              </w:rPr>
              <w:br/>
              <w:t>c) mokėti anglų ir lietuvių kalbą ne žemesniu nei B2 lygiu pagal Bendrųjų Europos kalbų matmenų lygių sistemą.</w:t>
            </w:r>
          </w:p>
        </w:tc>
        <w:tc>
          <w:tcPr>
            <w:tcW w:w="6453" w:type="dxa"/>
          </w:tcPr>
          <w:p w14:paraId="720F7DB6" w14:textId="77777777" w:rsidR="00D8651B" w:rsidRPr="002E676B" w:rsidRDefault="00D8651B" w:rsidP="006979AC">
            <w:pPr>
              <w:spacing w:line="240" w:lineRule="auto"/>
              <w:jc w:val="both"/>
              <w:rPr>
                <w:rFonts w:ascii="Times New Roman" w:hAnsi="Times New Roman" w:cs="Times New Roman"/>
                <w:sz w:val="22"/>
                <w:szCs w:val="22"/>
              </w:rPr>
            </w:pPr>
            <w:r w:rsidRPr="002E676B">
              <w:rPr>
                <w:rFonts w:ascii="Times New Roman" w:hAnsi="Times New Roman" w:cs="Times New Roman"/>
                <w:sz w:val="22"/>
                <w:szCs w:val="22"/>
              </w:rPr>
              <w:lastRenderedPageBreak/>
              <w:t>Atitiktį reikalavimui patvirtinantys dokumentai:</w:t>
            </w:r>
          </w:p>
          <w:p w14:paraId="5756953E" w14:textId="77777777" w:rsidR="00D8651B" w:rsidRPr="002E676B" w:rsidRDefault="00D8651B" w:rsidP="006979AC">
            <w:pPr>
              <w:spacing w:line="240" w:lineRule="auto"/>
              <w:jc w:val="both"/>
              <w:rPr>
                <w:rFonts w:ascii="Times New Roman" w:hAnsi="Times New Roman" w:cs="Times New Roman"/>
                <w:sz w:val="22"/>
                <w:szCs w:val="22"/>
              </w:rPr>
            </w:pPr>
            <w:r w:rsidRPr="002E676B">
              <w:rPr>
                <w:rFonts w:ascii="Times New Roman" w:hAnsi="Times New Roman" w:cs="Times New Roman"/>
                <w:sz w:val="22"/>
                <w:szCs w:val="22"/>
              </w:rPr>
              <w:t>1) aukštojo išsilavinimo diplomo (-ų) kopija (-</w:t>
            </w:r>
            <w:proofErr w:type="spellStart"/>
            <w:r w:rsidRPr="002E676B">
              <w:rPr>
                <w:rFonts w:ascii="Times New Roman" w:hAnsi="Times New Roman" w:cs="Times New Roman"/>
                <w:sz w:val="22"/>
                <w:szCs w:val="22"/>
              </w:rPr>
              <w:t>os</w:t>
            </w:r>
            <w:proofErr w:type="spellEnd"/>
            <w:r w:rsidRPr="002E676B">
              <w:rPr>
                <w:rFonts w:ascii="Times New Roman" w:hAnsi="Times New Roman" w:cs="Times New Roman"/>
                <w:sz w:val="22"/>
                <w:szCs w:val="22"/>
              </w:rPr>
              <w:t>);</w:t>
            </w:r>
          </w:p>
          <w:p w14:paraId="2FA85B8B" w14:textId="77777777" w:rsidR="00D8651B" w:rsidRPr="002E676B" w:rsidRDefault="00D8651B" w:rsidP="006979AC">
            <w:pPr>
              <w:spacing w:line="240" w:lineRule="auto"/>
              <w:jc w:val="both"/>
              <w:rPr>
                <w:rFonts w:ascii="Times New Roman" w:hAnsi="Times New Roman" w:cs="Times New Roman"/>
                <w:sz w:val="22"/>
                <w:szCs w:val="22"/>
              </w:rPr>
            </w:pPr>
            <w:r w:rsidRPr="002E676B">
              <w:rPr>
                <w:rFonts w:ascii="Times New Roman" w:hAnsi="Times New Roman" w:cs="Times New Roman"/>
                <w:sz w:val="22"/>
                <w:szCs w:val="22"/>
              </w:rPr>
              <w:t xml:space="preserve">2) darbo patirties aprašymas (CV), kuriame, atsižvelgiant į reikalavimus, nurodoma: patirtis įgyvendinant viešųjų ryšių ir/ar rinkodaros projektus ir/ar viešinimo kampanijas arba informacija apie ne mažesnė nei 12 mėn. darbo patirtį viešųjų ryšių ir/ar rinkodaros ir/ar žiniasklaidos ir/ar komunikacijos srityse, bei asmenų, kurie gali suteikti </w:t>
            </w:r>
            <w:r w:rsidRPr="002E676B">
              <w:rPr>
                <w:rFonts w:ascii="Times New Roman" w:hAnsi="Times New Roman" w:cs="Times New Roman"/>
                <w:sz w:val="22"/>
                <w:szCs w:val="22"/>
              </w:rPr>
              <w:lastRenderedPageBreak/>
              <w:t>informacijos apie įgyvendintus viešųjų ryšių ir/ar rinkodaros projektus ir/ar viešinimo kampanijas kontaktiniai duomenys;</w:t>
            </w:r>
            <w:r w:rsidRPr="002E676B">
              <w:rPr>
                <w:rFonts w:ascii="Times New Roman" w:hAnsi="Times New Roman" w:cs="Times New Roman"/>
                <w:sz w:val="22"/>
                <w:szCs w:val="22"/>
              </w:rPr>
              <w:br/>
              <w:t>3) lietuvių ir anglų kalbų mokėjimas tikrinamas iš CV, iš kurio Perkančioji organizacija vertins tiekėjo siūlomo specialisto atitikimą reikalavimui mokėti lietuvių ir anglų kalbas ne žemesniu nei B2 lygiu, arba kalbos pažymėjimo (arba jam prilyginto dokumento) kopijos.</w:t>
            </w:r>
          </w:p>
        </w:tc>
        <w:tc>
          <w:tcPr>
            <w:tcW w:w="2770" w:type="dxa"/>
            <w:vMerge/>
          </w:tcPr>
          <w:p w14:paraId="68CCAC2D" w14:textId="77777777" w:rsidR="00D8651B" w:rsidRPr="002E676B" w:rsidRDefault="00D8651B" w:rsidP="002E676B">
            <w:pPr>
              <w:spacing w:line="240" w:lineRule="auto"/>
              <w:rPr>
                <w:rFonts w:ascii="Times New Roman" w:hAnsi="Times New Roman" w:cs="Times New Roman"/>
                <w:sz w:val="22"/>
                <w:szCs w:val="22"/>
              </w:rPr>
            </w:pPr>
          </w:p>
        </w:tc>
        <w:tc>
          <w:tcPr>
            <w:tcW w:w="1847" w:type="dxa"/>
          </w:tcPr>
          <w:p w14:paraId="7FBA48B8" w14:textId="77777777" w:rsidR="00D8651B" w:rsidRDefault="00D8651B" w:rsidP="002E676B">
            <w:pPr>
              <w:pStyle w:val="FootnoteText"/>
              <w:jc w:val="both"/>
              <w:rPr>
                <w:rFonts w:ascii="Times New Roman" w:eastAsia="Yu Mincho" w:hAnsi="Times New Roman" w:cs="Times New Roman"/>
                <w:sz w:val="22"/>
                <w:szCs w:val="22"/>
              </w:rPr>
            </w:pPr>
            <w:r w:rsidRPr="002E676B">
              <w:rPr>
                <w:rFonts w:ascii="Times New Roman" w:eastAsia="Yu Mincho" w:hAnsi="Times New Roman" w:cs="Times New Roman"/>
                <w:sz w:val="22"/>
                <w:szCs w:val="22"/>
              </w:rPr>
              <w:t>I pirkimo dalis</w:t>
            </w:r>
          </w:p>
          <w:p w14:paraId="0EF61B88" w14:textId="2884C6BD" w:rsidR="009D52F7" w:rsidRPr="002E676B" w:rsidRDefault="009D52F7" w:rsidP="002E676B">
            <w:pPr>
              <w:pStyle w:val="FootnoteText"/>
              <w:jc w:val="both"/>
              <w:rPr>
                <w:rFonts w:ascii="Times New Roman" w:eastAsia="Yu Mincho" w:hAnsi="Times New Roman" w:cs="Times New Roman"/>
                <w:sz w:val="22"/>
                <w:szCs w:val="22"/>
              </w:rPr>
            </w:pPr>
            <w:r w:rsidRPr="002E676B">
              <w:rPr>
                <w:rFonts w:ascii="Times New Roman" w:eastAsia="Yu Mincho" w:hAnsi="Times New Roman" w:cs="Times New Roman"/>
                <w:sz w:val="22"/>
                <w:szCs w:val="22"/>
              </w:rPr>
              <w:t>II pirkimo dalis</w:t>
            </w:r>
          </w:p>
        </w:tc>
      </w:tr>
      <w:tr w:rsidR="00D8651B" w:rsidRPr="002E676B" w14:paraId="347A8ACD" w14:textId="77777777" w:rsidTr="006979AC">
        <w:tc>
          <w:tcPr>
            <w:tcW w:w="567" w:type="dxa"/>
          </w:tcPr>
          <w:p w14:paraId="78B65FD8" w14:textId="77777777" w:rsidR="00D8651B" w:rsidRPr="002E676B" w:rsidRDefault="00D8651B" w:rsidP="002E676B">
            <w:pPr>
              <w:spacing w:line="240" w:lineRule="auto"/>
              <w:rPr>
                <w:rFonts w:ascii="Times New Roman" w:hAnsi="Times New Roman" w:cs="Times New Roman"/>
                <w:sz w:val="22"/>
                <w:szCs w:val="22"/>
              </w:rPr>
            </w:pPr>
            <w:r w:rsidRPr="002E676B">
              <w:rPr>
                <w:rFonts w:ascii="Times New Roman" w:hAnsi="Times New Roman" w:cs="Times New Roman"/>
                <w:sz w:val="22"/>
                <w:szCs w:val="22"/>
              </w:rPr>
              <w:t>4.</w:t>
            </w:r>
          </w:p>
        </w:tc>
        <w:tc>
          <w:tcPr>
            <w:tcW w:w="3510" w:type="dxa"/>
          </w:tcPr>
          <w:p w14:paraId="00EC8C33" w14:textId="67763D0E" w:rsidR="00D8651B" w:rsidRPr="002E676B" w:rsidRDefault="00D8651B" w:rsidP="006979AC">
            <w:pPr>
              <w:spacing w:line="240" w:lineRule="auto"/>
              <w:jc w:val="both"/>
              <w:rPr>
                <w:rFonts w:ascii="Times New Roman" w:hAnsi="Times New Roman" w:cs="Times New Roman"/>
                <w:sz w:val="22"/>
                <w:szCs w:val="22"/>
              </w:rPr>
            </w:pPr>
            <w:r w:rsidRPr="002E676B">
              <w:rPr>
                <w:rFonts w:ascii="Times New Roman" w:hAnsi="Times New Roman" w:cs="Times New Roman"/>
                <w:b/>
                <w:bCs/>
                <w:sz w:val="22"/>
                <w:szCs w:val="22"/>
              </w:rPr>
              <w:t>Renginių koordinatorius</w:t>
            </w:r>
            <w:r w:rsidRPr="002E676B">
              <w:rPr>
                <w:rFonts w:ascii="Times New Roman" w:hAnsi="Times New Roman" w:cs="Times New Roman"/>
                <w:sz w:val="22"/>
                <w:szCs w:val="22"/>
              </w:rPr>
              <w:t>. Reikalavimai specialistui:</w:t>
            </w:r>
            <w:r w:rsidRPr="002E676B">
              <w:rPr>
                <w:rFonts w:ascii="Times New Roman" w:hAnsi="Times New Roman" w:cs="Times New Roman"/>
                <w:sz w:val="22"/>
                <w:szCs w:val="22"/>
              </w:rPr>
              <w:br/>
              <w:t>a) turėti aukštąjį išsilavinimą;</w:t>
            </w:r>
            <w:r w:rsidRPr="002E676B">
              <w:rPr>
                <w:rFonts w:ascii="Times New Roman" w:hAnsi="Times New Roman" w:cs="Times New Roman"/>
                <w:sz w:val="22"/>
                <w:szCs w:val="22"/>
              </w:rPr>
              <w:br/>
              <w:t xml:space="preserve">b) turi turėti ne mažesnę kaip 12 mėn.** darbo patirtį koordinuojant tarptautinius projektus* </w:t>
            </w:r>
            <w:r w:rsidRPr="002E676B">
              <w:rPr>
                <w:rFonts w:ascii="Times New Roman" w:hAnsi="Times New Roman" w:cs="Times New Roman"/>
                <w:sz w:val="22"/>
                <w:szCs w:val="22"/>
              </w:rPr>
              <w:br/>
              <w:t>c) mokėti lietuvių ir anglų kalbą ne žemesniu nei B2 lygiu pagal Bendrųjų Europos kalbų matmenų lygių sistemą.</w:t>
            </w:r>
          </w:p>
        </w:tc>
        <w:tc>
          <w:tcPr>
            <w:tcW w:w="6453" w:type="dxa"/>
          </w:tcPr>
          <w:p w14:paraId="0DCB4205" w14:textId="77777777" w:rsidR="00D8651B" w:rsidRPr="002E676B" w:rsidRDefault="00D8651B" w:rsidP="006979AC">
            <w:pPr>
              <w:spacing w:line="240" w:lineRule="auto"/>
              <w:jc w:val="both"/>
              <w:rPr>
                <w:rFonts w:ascii="Times New Roman" w:hAnsi="Times New Roman" w:cs="Times New Roman"/>
                <w:sz w:val="22"/>
                <w:szCs w:val="22"/>
              </w:rPr>
            </w:pPr>
            <w:r w:rsidRPr="002E676B">
              <w:rPr>
                <w:rFonts w:ascii="Times New Roman" w:hAnsi="Times New Roman" w:cs="Times New Roman"/>
                <w:sz w:val="22"/>
                <w:szCs w:val="22"/>
              </w:rPr>
              <w:t>Atitiktį reikalavimui patvirtinantys dokumentai:</w:t>
            </w:r>
            <w:r w:rsidRPr="002E676B">
              <w:rPr>
                <w:rFonts w:ascii="Times New Roman" w:hAnsi="Times New Roman" w:cs="Times New Roman"/>
                <w:sz w:val="22"/>
                <w:szCs w:val="22"/>
              </w:rPr>
              <w:br/>
              <w:t>1) aukštojo išsilavinimo diplomo (-ų) kopija (-</w:t>
            </w:r>
            <w:proofErr w:type="spellStart"/>
            <w:r w:rsidRPr="002E676B">
              <w:rPr>
                <w:rFonts w:ascii="Times New Roman" w:hAnsi="Times New Roman" w:cs="Times New Roman"/>
                <w:sz w:val="22"/>
                <w:szCs w:val="22"/>
              </w:rPr>
              <w:t>os</w:t>
            </w:r>
            <w:proofErr w:type="spellEnd"/>
            <w:r w:rsidRPr="002E676B">
              <w:rPr>
                <w:rFonts w:ascii="Times New Roman" w:hAnsi="Times New Roman" w:cs="Times New Roman"/>
                <w:sz w:val="22"/>
                <w:szCs w:val="22"/>
              </w:rPr>
              <w:t>);</w:t>
            </w:r>
            <w:r w:rsidRPr="002E676B">
              <w:rPr>
                <w:rFonts w:ascii="Times New Roman" w:hAnsi="Times New Roman" w:cs="Times New Roman"/>
                <w:sz w:val="22"/>
                <w:szCs w:val="22"/>
              </w:rPr>
              <w:br/>
              <w:t>2) darbo patirties aprašymas (CV), kuriame, atsižvelgiant į reikalavimus, nurodoma: patirtis koordinuojant tarptautinius renginius, sutarčių/ projektų trukmė, specialisto vaidmuo projektuose/ sutartyse; asmenų, kurie gali suteikti informacijos apie įgyvendintą projektą ar sutartį kontaktiniai duomenys;</w:t>
            </w:r>
            <w:r w:rsidRPr="002E676B">
              <w:rPr>
                <w:rFonts w:ascii="Times New Roman" w:hAnsi="Times New Roman" w:cs="Times New Roman"/>
                <w:sz w:val="22"/>
                <w:szCs w:val="22"/>
              </w:rPr>
              <w:br/>
              <w:t>3) lietuvių ir anglų kalbų mokėjimas tikrinamas iš CV, iš kurio Perkančioji organizacija vertins tiekėjo siūlomo specialisto atitikimą reikalavimui mokėti lietuvių ir anglų kalbas ne žemesniu nei B2 lygiu, arba kalbos pažymėjimo (arba jam prilyginto dokumento) kopijos.</w:t>
            </w:r>
          </w:p>
        </w:tc>
        <w:tc>
          <w:tcPr>
            <w:tcW w:w="2770" w:type="dxa"/>
            <w:vMerge/>
          </w:tcPr>
          <w:p w14:paraId="49B063DA" w14:textId="77777777" w:rsidR="00D8651B" w:rsidRPr="002E676B" w:rsidRDefault="00D8651B" w:rsidP="002E676B">
            <w:pPr>
              <w:spacing w:line="240" w:lineRule="auto"/>
              <w:rPr>
                <w:rFonts w:ascii="Times New Roman" w:hAnsi="Times New Roman" w:cs="Times New Roman"/>
                <w:sz w:val="22"/>
                <w:szCs w:val="22"/>
              </w:rPr>
            </w:pPr>
          </w:p>
        </w:tc>
        <w:tc>
          <w:tcPr>
            <w:tcW w:w="1847" w:type="dxa"/>
          </w:tcPr>
          <w:p w14:paraId="0EF383B8" w14:textId="77777777" w:rsidR="00D8651B" w:rsidRPr="002E676B" w:rsidRDefault="00D8651B" w:rsidP="002E676B">
            <w:pPr>
              <w:pStyle w:val="FootnoteText"/>
              <w:jc w:val="both"/>
              <w:rPr>
                <w:rFonts w:ascii="Times New Roman" w:eastAsia="Yu Mincho" w:hAnsi="Times New Roman" w:cs="Times New Roman"/>
                <w:sz w:val="22"/>
                <w:szCs w:val="22"/>
              </w:rPr>
            </w:pPr>
            <w:r w:rsidRPr="002E676B">
              <w:rPr>
                <w:rFonts w:ascii="Times New Roman" w:eastAsia="Yu Mincho" w:hAnsi="Times New Roman" w:cs="Times New Roman"/>
                <w:sz w:val="22"/>
                <w:szCs w:val="22"/>
              </w:rPr>
              <w:t>I pirkimo dalis</w:t>
            </w:r>
          </w:p>
          <w:p w14:paraId="2F10D9A6" w14:textId="77777777" w:rsidR="00D8651B" w:rsidRPr="002E676B" w:rsidRDefault="00D8651B" w:rsidP="002E676B">
            <w:pPr>
              <w:spacing w:line="240" w:lineRule="auto"/>
              <w:rPr>
                <w:rFonts w:ascii="Times New Roman" w:hAnsi="Times New Roman" w:cs="Times New Roman"/>
                <w:sz w:val="22"/>
                <w:szCs w:val="22"/>
              </w:rPr>
            </w:pPr>
            <w:r w:rsidRPr="002E676B">
              <w:rPr>
                <w:rFonts w:ascii="Times New Roman" w:eastAsia="Yu Mincho" w:hAnsi="Times New Roman" w:cs="Times New Roman"/>
                <w:sz w:val="22"/>
                <w:szCs w:val="22"/>
              </w:rPr>
              <w:t>II pirkimo dalis</w:t>
            </w:r>
          </w:p>
        </w:tc>
      </w:tr>
    </w:tbl>
    <w:p w14:paraId="5C2B979D" w14:textId="77777777" w:rsidR="002E676B" w:rsidRPr="002E676B" w:rsidRDefault="002E676B" w:rsidP="002E676B">
      <w:pPr>
        <w:pStyle w:val="BodyA"/>
        <w:jc w:val="right"/>
        <w:rPr>
          <w:rFonts w:ascii="Times New Roman" w:eastAsia="Times New Roman" w:hAnsi="Times New Roman" w:cs="Times New Roman"/>
          <w:color w:val="auto"/>
          <w:sz w:val="22"/>
          <w:szCs w:val="22"/>
          <w:lang w:val="lt-LT"/>
        </w:rPr>
      </w:pPr>
    </w:p>
    <w:p w14:paraId="0F644445" w14:textId="77777777" w:rsidR="002E676B" w:rsidRPr="006979AC" w:rsidRDefault="002E676B" w:rsidP="006979AC">
      <w:pPr>
        <w:spacing w:after="0"/>
        <w:jc w:val="both"/>
        <w:rPr>
          <w:rFonts w:ascii="Times New Roman" w:hAnsi="Times New Roman" w:cs="Times New Roman"/>
          <w:sz w:val="22"/>
          <w:szCs w:val="22"/>
        </w:rPr>
      </w:pPr>
      <w:r w:rsidRPr="002E676B">
        <w:rPr>
          <w:rFonts w:ascii="Times New Roman" w:hAnsi="Times New Roman" w:cs="Times New Roman"/>
          <w:sz w:val="22"/>
          <w:szCs w:val="22"/>
        </w:rPr>
        <w:t>*</w:t>
      </w:r>
      <w:r w:rsidRPr="006979AC">
        <w:rPr>
          <w:rFonts w:ascii="Times New Roman" w:hAnsi="Times New Roman" w:cs="Times New Roman"/>
          <w:sz w:val="22"/>
          <w:szCs w:val="22"/>
        </w:rPr>
        <w:t xml:space="preserve"> Tarptautinis projektas – projektas kurio tikslinė grupė/dalyviai yra užsieniečiai, užsienio lietuviai arba kurio sutarties partneriai yra iš ne mažiau kaip dviejų šalių.</w:t>
      </w:r>
    </w:p>
    <w:p w14:paraId="149BC391" w14:textId="77777777" w:rsidR="002E676B" w:rsidRPr="006979AC" w:rsidRDefault="002E676B" w:rsidP="006979AC">
      <w:pPr>
        <w:spacing w:after="0"/>
        <w:jc w:val="both"/>
        <w:rPr>
          <w:rFonts w:ascii="Times New Roman" w:hAnsi="Times New Roman" w:cs="Times New Roman"/>
          <w:sz w:val="22"/>
          <w:szCs w:val="22"/>
        </w:rPr>
      </w:pPr>
      <w:r w:rsidRPr="006979AC">
        <w:rPr>
          <w:rFonts w:ascii="Times New Roman" w:hAnsi="Times New Roman" w:cs="Times New Roman"/>
          <w:sz w:val="22"/>
          <w:szCs w:val="22"/>
        </w:rPr>
        <w:t>** Darbo patirtis skaičiuojama sumuojant projektų (sutarčių) trukmes mėnesiais iki reikalaujamo mėnesių skaičiaus – nepilno mėnesio patirtis užskaitoma kaip pilno mėnesio patirtis. Vienu metu vykusių projektų patirtis ar patirtis įgyta daugiau nei vienoje darbovietėje tuo pačiu metu nesumuojama.</w:t>
      </w:r>
    </w:p>
    <w:p w14:paraId="2F93CAC4" w14:textId="77777777" w:rsidR="004E5D0A" w:rsidRPr="005D1FF7" w:rsidRDefault="004E5D0A" w:rsidP="00290CC0">
      <w:pPr>
        <w:spacing w:after="0" w:line="240" w:lineRule="auto"/>
        <w:rPr>
          <w:rFonts w:ascii="Verdana" w:hAnsi="Verdana"/>
          <w:sz w:val="22"/>
          <w:szCs w:val="22"/>
        </w:rPr>
      </w:pPr>
    </w:p>
    <w:sectPr w:rsidR="004E5D0A" w:rsidRPr="005D1FF7" w:rsidSect="006979AC">
      <w:headerReference w:type="default" r:id="rId18"/>
      <w:pgSz w:w="16838" w:h="11906" w:orient="landscape"/>
      <w:pgMar w:top="1152" w:right="998" w:bottom="1152" w:left="576"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365F4" w14:textId="77777777" w:rsidR="000B57E0" w:rsidRDefault="000B57E0" w:rsidP="00B97C4F">
      <w:pPr>
        <w:spacing w:after="0" w:line="240" w:lineRule="auto"/>
      </w:pPr>
      <w:r>
        <w:separator/>
      </w:r>
    </w:p>
  </w:endnote>
  <w:endnote w:type="continuationSeparator" w:id="0">
    <w:p w14:paraId="76C8B52C" w14:textId="77777777" w:rsidR="000B57E0" w:rsidRDefault="000B57E0" w:rsidP="00B97C4F">
      <w:pPr>
        <w:spacing w:after="0" w:line="240" w:lineRule="auto"/>
      </w:pPr>
      <w:r>
        <w:continuationSeparator/>
      </w:r>
    </w:p>
  </w:endnote>
  <w:endnote w:type="continuationNotice" w:id="1">
    <w:p w14:paraId="54F3C3E1" w14:textId="77777777" w:rsidR="000B57E0" w:rsidRDefault="000B57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A191A" w14:textId="77777777" w:rsidR="000B57E0" w:rsidRDefault="000B57E0" w:rsidP="00B97C4F">
      <w:pPr>
        <w:spacing w:after="0" w:line="240" w:lineRule="auto"/>
      </w:pPr>
      <w:r>
        <w:separator/>
      </w:r>
    </w:p>
  </w:footnote>
  <w:footnote w:type="continuationSeparator" w:id="0">
    <w:p w14:paraId="5428ECA4" w14:textId="77777777" w:rsidR="000B57E0" w:rsidRDefault="000B57E0" w:rsidP="00B97C4F">
      <w:pPr>
        <w:spacing w:after="0" w:line="240" w:lineRule="auto"/>
      </w:pPr>
      <w:r>
        <w:continuationSeparator/>
      </w:r>
    </w:p>
  </w:footnote>
  <w:footnote w:type="continuationNotice" w:id="1">
    <w:p w14:paraId="6551D341" w14:textId="77777777" w:rsidR="000B57E0" w:rsidRDefault="000B57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515AD" w14:textId="7C4F23AF" w:rsidR="00233FFB" w:rsidRDefault="00020AF6" w:rsidP="009D0EFD">
    <w:pPr>
      <w:pStyle w:val="Header"/>
      <w:tabs>
        <w:tab w:val="clear" w:pos="4680"/>
        <w:tab w:val="clear" w:pos="9360"/>
        <w:tab w:val="left" w:pos="3312"/>
      </w:tabs>
      <w:jc w:val="right"/>
    </w:pPr>
    <w:r w:rsidRPr="00BC4F8C">
      <w:t xml:space="preserve">Specialiųjų pirkimo sąlygų </w:t>
    </w:r>
    <w:r w:rsidR="00511418">
      <w:t xml:space="preserve">4-5 </w:t>
    </w:r>
    <w:r w:rsidRPr="00BC4F8C">
      <w:t>prieda</w:t>
    </w:r>
    <w:r w:rsidR="00511418">
      <w:t>i</w:t>
    </w:r>
    <w:r w:rsidRPr="00BC4F8C">
      <w:t xml:space="preserve"> </w:t>
    </w:r>
    <w:r w:rsidR="00511418">
      <w:t>„</w:t>
    </w:r>
    <w:r w:rsidR="00C831B3" w:rsidRPr="00AE571B">
      <w:rPr>
        <w:rFonts w:ascii="Calibri" w:eastAsia="Arial" w:hAnsi="Calibri" w:cs="Calibri"/>
        <w:sz w:val="22"/>
        <w:szCs w:val="22"/>
      </w:rPr>
      <w:t>Kvalifikacijos ir kiti reikalavimai</w:t>
    </w:r>
    <w:r w:rsidR="00511418">
      <w:rPr>
        <w:rFonts w:ascii="Calibri" w:eastAsia="Arial" w:hAnsi="Calibri" w:cs="Calibri"/>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B7C4C4D"/>
    <w:multiLevelType w:val="hybridMultilevel"/>
    <w:tmpl w:val="B02C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8"/>
  </w:num>
  <w:num w:numId="4" w16cid:durableId="371005059">
    <w:abstractNumId w:val="14"/>
  </w:num>
  <w:num w:numId="5" w16cid:durableId="1789858266">
    <w:abstractNumId w:val="21"/>
  </w:num>
  <w:num w:numId="6" w16cid:durableId="2124107227">
    <w:abstractNumId w:val="19"/>
  </w:num>
  <w:num w:numId="7" w16cid:durableId="1314943731">
    <w:abstractNumId w:val="2"/>
  </w:num>
  <w:num w:numId="8" w16cid:durableId="1935088708">
    <w:abstractNumId w:val="1"/>
  </w:num>
  <w:num w:numId="9" w16cid:durableId="1884630571">
    <w:abstractNumId w:val="13"/>
  </w:num>
  <w:num w:numId="10" w16cid:durableId="494614562">
    <w:abstractNumId w:val="16"/>
  </w:num>
  <w:num w:numId="11" w16cid:durableId="1473055655">
    <w:abstractNumId w:val="20"/>
  </w:num>
  <w:num w:numId="12" w16cid:durableId="510532351">
    <w:abstractNumId w:val="0"/>
  </w:num>
  <w:num w:numId="13" w16cid:durableId="1562592174">
    <w:abstractNumId w:val="4"/>
  </w:num>
  <w:num w:numId="14" w16cid:durableId="2139257011">
    <w:abstractNumId w:val="22"/>
  </w:num>
  <w:num w:numId="15" w16cid:durableId="544875328">
    <w:abstractNumId w:val="17"/>
  </w:num>
  <w:num w:numId="16" w16cid:durableId="720862133">
    <w:abstractNumId w:val="10"/>
  </w:num>
  <w:num w:numId="17" w16cid:durableId="1613201099">
    <w:abstractNumId w:val="8"/>
  </w:num>
  <w:num w:numId="18" w16cid:durableId="635306071">
    <w:abstractNumId w:val="15"/>
  </w:num>
  <w:num w:numId="19" w16cid:durableId="379399690">
    <w:abstractNumId w:val="12"/>
  </w:num>
  <w:num w:numId="20" w16cid:durableId="1457481937">
    <w:abstractNumId w:val="11"/>
  </w:num>
  <w:num w:numId="21" w16cid:durableId="783186358">
    <w:abstractNumId w:val="23"/>
  </w:num>
  <w:num w:numId="22" w16cid:durableId="1785999163">
    <w:abstractNumId w:val="3"/>
  </w:num>
  <w:num w:numId="23" w16cid:durableId="590237200">
    <w:abstractNumId w:val="6"/>
  </w:num>
  <w:num w:numId="24" w16cid:durableId="215703037">
    <w:abstractNumId w:val="24"/>
  </w:num>
  <w:num w:numId="25" w16cid:durableId="172617686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0AF6"/>
    <w:rsid w:val="00027516"/>
    <w:rsid w:val="00027C07"/>
    <w:rsid w:val="00036FD4"/>
    <w:rsid w:val="0004026E"/>
    <w:rsid w:val="0004323E"/>
    <w:rsid w:val="00043A6F"/>
    <w:rsid w:val="00045824"/>
    <w:rsid w:val="00046795"/>
    <w:rsid w:val="00047F5F"/>
    <w:rsid w:val="00052274"/>
    <w:rsid w:val="00054515"/>
    <w:rsid w:val="00067CE7"/>
    <w:rsid w:val="0007098E"/>
    <w:rsid w:val="0008741A"/>
    <w:rsid w:val="00090807"/>
    <w:rsid w:val="000929DF"/>
    <w:rsid w:val="00093E38"/>
    <w:rsid w:val="000949D9"/>
    <w:rsid w:val="000A62D3"/>
    <w:rsid w:val="000A7227"/>
    <w:rsid w:val="000B04BA"/>
    <w:rsid w:val="000B57E0"/>
    <w:rsid w:val="000B65C8"/>
    <w:rsid w:val="000C1F14"/>
    <w:rsid w:val="000D171D"/>
    <w:rsid w:val="000D5AC8"/>
    <w:rsid w:val="000D7000"/>
    <w:rsid w:val="000D78A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141"/>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D75"/>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8F1"/>
    <w:rsid w:val="00290CC0"/>
    <w:rsid w:val="002912A4"/>
    <w:rsid w:val="002944B4"/>
    <w:rsid w:val="00295FDF"/>
    <w:rsid w:val="002B0C11"/>
    <w:rsid w:val="002B1932"/>
    <w:rsid w:val="002C3567"/>
    <w:rsid w:val="002E2DFB"/>
    <w:rsid w:val="002E5E16"/>
    <w:rsid w:val="002E676B"/>
    <w:rsid w:val="002E7E87"/>
    <w:rsid w:val="002F2F40"/>
    <w:rsid w:val="002F61AC"/>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5580"/>
    <w:rsid w:val="00506786"/>
    <w:rsid w:val="0051108B"/>
    <w:rsid w:val="005111BC"/>
    <w:rsid w:val="00511418"/>
    <w:rsid w:val="00511E5F"/>
    <w:rsid w:val="0052109B"/>
    <w:rsid w:val="0052109D"/>
    <w:rsid w:val="005265EB"/>
    <w:rsid w:val="00527E1D"/>
    <w:rsid w:val="00542C6A"/>
    <w:rsid w:val="00543597"/>
    <w:rsid w:val="00546862"/>
    <w:rsid w:val="00547B2D"/>
    <w:rsid w:val="0055306C"/>
    <w:rsid w:val="00560C91"/>
    <w:rsid w:val="0056143B"/>
    <w:rsid w:val="0056176F"/>
    <w:rsid w:val="005657F9"/>
    <w:rsid w:val="00571713"/>
    <w:rsid w:val="00573EFC"/>
    <w:rsid w:val="00574306"/>
    <w:rsid w:val="00575CCD"/>
    <w:rsid w:val="0057634A"/>
    <w:rsid w:val="005817D3"/>
    <w:rsid w:val="00584FE9"/>
    <w:rsid w:val="005859BE"/>
    <w:rsid w:val="00590BD9"/>
    <w:rsid w:val="005A1970"/>
    <w:rsid w:val="005A6016"/>
    <w:rsid w:val="005B39EA"/>
    <w:rsid w:val="005C095E"/>
    <w:rsid w:val="005C2ADE"/>
    <w:rsid w:val="005D03D7"/>
    <w:rsid w:val="005D1FF7"/>
    <w:rsid w:val="005F56F5"/>
    <w:rsid w:val="0060035D"/>
    <w:rsid w:val="006037D8"/>
    <w:rsid w:val="00615F83"/>
    <w:rsid w:val="006200BF"/>
    <w:rsid w:val="00625EFE"/>
    <w:rsid w:val="0064178C"/>
    <w:rsid w:val="00652729"/>
    <w:rsid w:val="00672DEE"/>
    <w:rsid w:val="0068119C"/>
    <w:rsid w:val="0068389E"/>
    <w:rsid w:val="00692064"/>
    <w:rsid w:val="006979AC"/>
    <w:rsid w:val="006A2936"/>
    <w:rsid w:val="006A2BC3"/>
    <w:rsid w:val="006A6F2F"/>
    <w:rsid w:val="006B04CA"/>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1959"/>
    <w:rsid w:val="00767A08"/>
    <w:rsid w:val="007709E5"/>
    <w:rsid w:val="00772ABA"/>
    <w:rsid w:val="00772F5D"/>
    <w:rsid w:val="00775124"/>
    <w:rsid w:val="00787677"/>
    <w:rsid w:val="007961C0"/>
    <w:rsid w:val="00797D9D"/>
    <w:rsid w:val="007A0C85"/>
    <w:rsid w:val="007A37C3"/>
    <w:rsid w:val="007A4B4A"/>
    <w:rsid w:val="007A7225"/>
    <w:rsid w:val="007A730F"/>
    <w:rsid w:val="007B31AA"/>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0EFD"/>
    <w:rsid w:val="009D2F30"/>
    <w:rsid w:val="009D52F7"/>
    <w:rsid w:val="009F236C"/>
    <w:rsid w:val="009F7B89"/>
    <w:rsid w:val="00A0764A"/>
    <w:rsid w:val="00A142D8"/>
    <w:rsid w:val="00A148F2"/>
    <w:rsid w:val="00A255FA"/>
    <w:rsid w:val="00A35903"/>
    <w:rsid w:val="00A411BD"/>
    <w:rsid w:val="00A55F43"/>
    <w:rsid w:val="00A573D4"/>
    <w:rsid w:val="00A669AE"/>
    <w:rsid w:val="00A7114D"/>
    <w:rsid w:val="00A80D93"/>
    <w:rsid w:val="00A824E8"/>
    <w:rsid w:val="00A8602E"/>
    <w:rsid w:val="00A874E6"/>
    <w:rsid w:val="00A87BBF"/>
    <w:rsid w:val="00A9014C"/>
    <w:rsid w:val="00AA1126"/>
    <w:rsid w:val="00AB1F1B"/>
    <w:rsid w:val="00AB544A"/>
    <w:rsid w:val="00AC1A03"/>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08E8"/>
    <w:rsid w:val="00C02F22"/>
    <w:rsid w:val="00C0455D"/>
    <w:rsid w:val="00C17B56"/>
    <w:rsid w:val="00C223CA"/>
    <w:rsid w:val="00C2482D"/>
    <w:rsid w:val="00C34CAF"/>
    <w:rsid w:val="00C37458"/>
    <w:rsid w:val="00C40098"/>
    <w:rsid w:val="00C571F4"/>
    <w:rsid w:val="00C57310"/>
    <w:rsid w:val="00C60C99"/>
    <w:rsid w:val="00C6564F"/>
    <w:rsid w:val="00C764E7"/>
    <w:rsid w:val="00C800BF"/>
    <w:rsid w:val="00C831B3"/>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8651B"/>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paragraph" w:customStyle="1" w:styleId="Heading">
    <w:name w:val="Heading"/>
    <w:next w:val="Normal"/>
    <w:rsid w:val="002E676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10</Pages>
  <Words>4351</Words>
  <Characters>24806</Characters>
  <Application>Microsoft Office Word</Application>
  <DocSecurity>0</DocSecurity>
  <Lines>206</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Valerija Korolenko</cp:lastModifiedBy>
  <cp:revision>135</cp:revision>
  <cp:lastPrinted>2022-12-15T10:27:00Z</cp:lastPrinted>
  <dcterms:created xsi:type="dcterms:W3CDTF">2022-12-15T10:28:00Z</dcterms:created>
  <dcterms:modified xsi:type="dcterms:W3CDTF">2025-05-21T10:54:00Z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